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line="240" w:lineRule="auto"/>
        <w:ind w:left="0" w:leftChars="0" w:righ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总站时事政治理论知识题库</w:t>
      </w:r>
    </w:p>
    <w:p>
      <w:pPr>
        <w:wordWrap/>
        <w:adjustRightInd/>
        <w:snapToGrid/>
        <w:spacing w:line="240" w:lineRule="auto"/>
        <w:ind w:left="0" w:leftChars="0" w:right="0"/>
        <w:jc w:val="both"/>
        <w:textAlignment w:val="auto"/>
        <w:rPr>
          <w:rFonts w:hint="eastAsia"/>
          <w:sz w:val="21"/>
          <w:szCs w:val="21"/>
          <w:lang w:val="en-US" w:eastAsia="zh-CN"/>
        </w:rPr>
      </w:pPr>
    </w:p>
    <w:p>
      <w:pPr>
        <w:wordWrap/>
        <w:adjustRightInd/>
        <w:snapToGrid/>
        <w:spacing w:line="240" w:lineRule="auto"/>
        <w:ind w:left="0" w:leftChars="0" w:right="0"/>
        <w:jc w:val="both"/>
        <w:textAlignment w:val="auto"/>
        <w:rPr>
          <w:rFonts w:hint="eastAsia"/>
          <w:sz w:val="21"/>
          <w:szCs w:val="21"/>
          <w:lang w:val="en-US" w:eastAsia="zh-CN"/>
        </w:rPr>
      </w:pPr>
      <w:r>
        <w:rPr>
          <w:rFonts w:hint="eastAsia"/>
          <w:sz w:val="21"/>
          <w:szCs w:val="21"/>
          <w:lang w:val="en-US" w:eastAsia="zh-CN"/>
        </w:rPr>
        <w:t>一、填空题（30道）</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1.党的建设的四项基本要求是：坚持党的基本路线，坚持解放思想、实事求是，坚持</w:t>
      </w:r>
      <w:r>
        <w:rPr>
          <w:rFonts w:hint="eastAsia" w:ascii="楷体_GB2312" w:hAnsi="宋体" w:eastAsia="楷体_GB2312" w:cs="楷体_GB2312"/>
          <w:color w:val="FF0000"/>
          <w:kern w:val="0"/>
          <w:sz w:val="21"/>
          <w:szCs w:val="21"/>
          <w:lang w:val="en-US" w:eastAsia="zh-CN"/>
        </w:rPr>
        <w:t>(全心全意为人民服务)</w:t>
      </w:r>
      <w:r>
        <w:rPr>
          <w:rFonts w:hint="eastAsia" w:ascii="楷体_GB2312" w:hAnsi="宋体" w:eastAsia="楷体_GB2312" w:cs="楷体_GB2312"/>
          <w:color w:val="333333"/>
          <w:kern w:val="0"/>
          <w:sz w:val="21"/>
          <w:szCs w:val="21"/>
          <w:lang w:val="en-US" w:eastAsia="zh-CN"/>
        </w:rPr>
        <w:t xml:space="preserve">，坚持民主集中制。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2.党章规定，党的全国代表大会每</w:t>
      </w:r>
      <w:r>
        <w:rPr>
          <w:rFonts w:hint="eastAsia" w:ascii="楷体_GB2312" w:hAnsi="宋体" w:eastAsia="楷体_GB2312" w:cs="楷体_GB2312"/>
          <w:color w:val="FF0000"/>
          <w:kern w:val="0"/>
          <w:sz w:val="21"/>
          <w:szCs w:val="21"/>
          <w:lang w:val="en-US" w:eastAsia="zh-CN"/>
        </w:rPr>
        <w:t>(五)</w:t>
      </w:r>
      <w:r>
        <w:rPr>
          <w:rFonts w:hint="eastAsia" w:ascii="楷体_GB2312" w:hAnsi="宋体" w:eastAsia="楷体_GB2312" w:cs="楷体_GB2312"/>
          <w:color w:val="333333"/>
          <w:kern w:val="0"/>
          <w:sz w:val="21"/>
          <w:szCs w:val="21"/>
          <w:lang w:val="en-US" w:eastAsia="zh-CN"/>
        </w:rPr>
        <w:t xml:space="preserve">举行一次，由中央委员会召集。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3.我国的立国之本是：坚持社会主义道路;坚持</w:t>
      </w:r>
      <w:r>
        <w:rPr>
          <w:rFonts w:hint="eastAsia" w:ascii="楷体_GB2312" w:hAnsi="宋体" w:eastAsia="楷体_GB2312" w:cs="楷体_GB2312"/>
          <w:color w:val="FF0000"/>
          <w:kern w:val="0"/>
          <w:sz w:val="21"/>
          <w:szCs w:val="21"/>
          <w:lang w:val="en-US" w:eastAsia="zh-CN"/>
        </w:rPr>
        <w:t>(人民民主专政)</w:t>
      </w:r>
      <w:r>
        <w:rPr>
          <w:rFonts w:hint="eastAsia" w:ascii="楷体_GB2312" w:hAnsi="宋体" w:eastAsia="楷体_GB2312" w:cs="楷体_GB2312"/>
          <w:color w:val="333333"/>
          <w:kern w:val="0"/>
          <w:sz w:val="21"/>
          <w:szCs w:val="21"/>
          <w:lang w:val="en-US" w:eastAsia="zh-CN"/>
        </w:rPr>
        <w:t xml:space="preserve">;坚持中国共产党的领导;坚持马克思列宁主义毛泽东思想。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4.1940 年，八路军发动</w:t>
      </w:r>
      <w:r>
        <w:rPr>
          <w:rFonts w:hint="eastAsia" w:ascii="楷体_GB2312" w:hAnsi="宋体" w:eastAsia="楷体_GB2312" w:cs="楷体_GB2312"/>
          <w:color w:val="FF0000"/>
          <w:kern w:val="0"/>
          <w:sz w:val="21"/>
          <w:szCs w:val="21"/>
          <w:lang w:val="en-US" w:eastAsia="zh-CN"/>
        </w:rPr>
        <w:t>(百团大战)</w:t>
      </w:r>
      <w:r>
        <w:rPr>
          <w:rFonts w:hint="eastAsia" w:ascii="楷体_GB2312" w:hAnsi="宋体" w:eastAsia="楷体_GB2312" w:cs="楷体_GB2312"/>
          <w:color w:val="333333"/>
          <w:kern w:val="0"/>
          <w:sz w:val="21"/>
          <w:szCs w:val="21"/>
          <w:lang w:val="en-US" w:eastAsia="zh-CN"/>
        </w:rPr>
        <w:t xml:space="preserve">，取得毙伤日伪军 2.5 万多人等辉煌战果，沉重打击了日军，进一步提高了共产党和八路军的威望。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5.党章规定，企业、农村、机关、学校、科研院所、街道、人民解放军连队和其他基层单位，凡有正式党员</w:t>
      </w:r>
      <w:r>
        <w:rPr>
          <w:rFonts w:hint="eastAsia" w:ascii="楷体_GB2312" w:hAnsi="宋体" w:eastAsia="楷体_GB2312" w:cs="楷体_GB2312"/>
          <w:color w:val="FF0000"/>
          <w:kern w:val="0"/>
          <w:sz w:val="21"/>
          <w:szCs w:val="21"/>
          <w:lang w:val="en-US" w:eastAsia="zh-CN"/>
        </w:rPr>
        <w:t>(3 人)</w:t>
      </w:r>
      <w:r>
        <w:rPr>
          <w:rFonts w:hint="eastAsia" w:ascii="楷体_GB2312" w:hAnsi="宋体" w:eastAsia="楷体_GB2312" w:cs="楷体_GB2312"/>
          <w:color w:val="333333"/>
          <w:kern w:val="0"/>
          <w:sz w:val="21"/>
          <w:szCs w:val="21"/>
          <w:lang w:val="en-US" w:eastAsia="zh-CN"/>
        </w:rPr>
        <w:t xml:space="preserve">以上的，都应当成立党的基层组织。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6.1978 年 5 月 11 日，《光明日报》发表题为</w:t>
      </w:r>
      <w:r>
        <w:rPr>
          <w:rFonts w:hint="eastAsia" w:ascii="楷体_GB2312" w:hAnsi="宋体" w:eastAsia="楷体_GB2312" w:cs="楷体_GB2312"/>
          <w:color w:val="FF0000"/>
          <w:kern w:val="0"/>
          <w:sz w:val="21"/>
          <w:szCs w:val="21"/>
          <w:lang w:val="en-US" w:eastAsia="zh-CN"/>
        </w:rPr>
        <w:t>(《实践是检验真理的唯一标准》)</w:t>
      </w:r>
      <w:r>
        <w:rPr>
          <w:rFonts w:hint="eastAsia" w:ascii="楷体_GB2312" w:hAnsi="宋体" w:eastAsia="楷体_GB2312" w:cs="楷体_GB2312"/>
          <w:color w:val="333333"/>
          <w:kern w:val="0"/>
          <w:sz w:val="21"/>
          <w:szCs w:val="21"/>
          <w:lang w:val="en-US" w:eastAsia="zh-CN"/>
        </w:rPr>
        <w:t xml:space="preserve">的特约评论员文章。由此，一场关于真理标准问题的大讨论在全国展开。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 xml:space="preserve">7.党的各级纪律监察委员会的主要任务是：维护党的章程和其他党内法规，协助(党的委员会)加强党风建设，检查党的路线、方针、政策和决议的执行情况。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8.党员领导干部应当坚持更高</w:t>
      </w:r>
      <w:r>
        <w:rPr>
          <w:rFonts w:hint="eastAsia" w:ascii="楷体_GB2312" w:hAnsi="宋体" w:eastAsia="楷体_GB2312" w:cs="楷体_GB2312"/>
          <w:color w:val="333333"/>
          <w:kern w:val="0"/>
          <w:sz w:val="21"/>
          <w:szCs w:val="21"/>
          <w:lang w:val="en-US" w:eastAsia="zh-CN"/>
        </w:rPr>
        <w:t>标准、更严</w:t>
      </w:r>
      <w:r>
        <w:rPr>
          <w:rFonts w:hint="eastAsia" w:ascii="楷体_GB2312" w:hAnsi="宋体" w:eastAsia="楷体_GB2312" w:cs="楷体_GB2312"/>
          <w:color w:val="333333"/>
          <w:kern w:val="0"/>
          <w:sz w:val="21"/>
          <w:szCs w:val="21"/>
          <w:lang w:val="en-US" w:eastAsia="zh-CN"/>
        </w:rPr>
        <w:t>要求，全面学、系统学、贯通学、深入学、跟进学，自觉用以武装头脑、指导实践、推动工作，发挥</w:t>
      </w:r>
      <w:r>
        <w:rPr>
          <w:rFonts w:hint="eastAsia" w:ascii="楷体_GB2312" w:hAnsi="宋体" w:eastAsia="楷体_GB2312" w:cs="楷体_GB2312"/>
          <w:color w:val="FF0000"/>
          <w:kern w:val="0"/>
          <w:sz w:val="21"/>
          <w:szCs w:val="21"/>
          <w:lang w:val="en-US" w:eastAsia="zh-CN"/>
        </w:rPr>
        <w:t>(示范带动)</w:t>
      </w:r>
      <w:r>
        <w:rPr>
          <w:rFonts w:hint="eastAsia" w:ascii="楷体_GB2312" w:hAnsi="宋体" w:eastAsia="楷体_GB2312" w:cs="楷体_GB2312"/>
          <w:color w:val="333333"/>
          <w:kern w:val="0"/>
          <w:sz w:val="21"/>
          <w:szCs w:val="21"/>
          <w:lang w:val="en-US" w:eastAsia="zh-CN"/>
        </w:rPr>
        <w:t xml:space="preserve">作用.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9. 党的十七大将科学发展观写入党章，科学发展观的核心是</w:t>
      </w:r>
      <w:r>
        <w:rPr>
          <w:rFonts w:hint="eastAsia" w:ascii="楷体_GB2312" w:hAnsi="宋体" w:eastAsia="楷体_GB2312" w:cs="楷体_GB2312"/>
          <w:color w:val="FF0000"/>
          <w:kern w:val="0"/>
          <w:sz w:val="21"/>
          <w:szCs w:val="21"/>
          <w:lang w:val="en-US" w:eastAsia="zh-CN"/>
        </w:rPr>
        <w:t>(以人为本)</w:t>
      </w:r>
      <w:r>
        <w:rPr>
          <w:rFonts w:hint="eastAsia" w:ascii="楷体_GB2312" w:hAnsi="宋体" w:eastAsia="楷体_GB2312" w:cs="楷体_GB2312"/>
          <w:color w:val="333333"/>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10.在现阶段，我国社会主要矛盾是人民日益增长的美好生活需要和</w:t>
      </w:r>
      <w:r>
        <w:rPr>
          <w:rFonts w:hint="eastAsia" w:ascii="楷体_GB2312" w:hAnsi="宋体" w:eastAsia="楷体_GB2312" w:cs="楷体_GB2312"/>
          <w:color w:val="FF0000"/>
          <w:kern w:val="0"/>
          <w:sz w:val="21"/>
          <w:szCs w:val="21"/>
          <w:lang w:val="en-US" w:eastAsia="zh-CN"/>
        </w:rPr>
        <w:t>(不平衡不充分)</w:t>
      </w:r>
      <w:r>
        <w:rPr>
          <w:rFonts w:hint="eastAsia" w:ascii="楷体_GB2312" w:hAnsi="宋体" w:eastAsia="楷体_GB2312" w:cs="楷体_GB2312"/>
          <w:color w:val="333333"/>
          <w:kern w:val="0"/>
          <w:sz w:val="21"/>
          <w:szCs w:val="21"/>
          <w:lang w:val="en-US" w:eastAsia="zh-CN"/>
        </w:rPr>
        <w:t xml:space="preserve">的发展之间的矛盾。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11.在新世纪新时代，我国经济和社会发展的战略目标是，到建党一百年时，</w:t>
      </w:r>
      <w:r>
        <w:rPr>
          <w:rFonts w:hint="eastAsia" w:ascii="楷体_GB2312" w:hAnsi="宋体" w:eastAsia="楷体_GB2312" w:cs="楷体_GB2312"/>
          <w:color w:val="FF0000"/>
          <w:kern w:val="0"/>
          <w:sz w:val="21"/>
          <w:szCs w:val="21"/>
          <w:lang w:val="en-US" w:eastAsia="zh-CN"/>
        </w:rPr>
        <w:t>(全面建成小康社会)</w:t>
      </w:r>
      <w:r>
        <w:rPr>
          <w:rFonts w:hint="eastAsia" w:ascii="楷体_GB2312" w:hAnsi="宋体" w:eastAsia="楷体_GB2312" w:cs="楷体_GB2312"/>
          <w:color w:val="333333"/>
          <w:kern w:val="0"/>
          <w:sz w:val="21"/>
          <w:szCs w:val="21"/>
          <w:lang w:val="en-US" w:eastAsia="zh-CN"/>
        </w:rPr>
        <w:t xml:space="preserve">;到新中国成立一百年时，全面建成社会主义现代化强国。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12.党在社会主义初级阶段的基本路线的核心是</w:t>
      </w:r>
      <w:r>
        <w:rPr>
          <w:rFonts w:hint="eastAsia" w:ascii="楷体_GB2312" w:hAnsi="宋体" w:eastAsia="楷体_GB2312" w:cs="楷体_GB2312"/>
          <w:color w:val="FF0000"/>
          <w:kern w:val="0"/>
          <w:sz w:val="21"/>
          <w:szCs w:val="21"/>
          <w:lang w:val="en-US" w:eastAsia="zh-CN"/>
        </w:rPr>
        <w:t>(一个中心，两个基本点)</w:t>
      </w:r>
      <w:r>
        <w:rPr>
          <w:rFonts w:hint="eastAsia" w:ascii="楷体_GB2312" w:hAnsi="宋体" w:eastAsia="楷体_GB2312" w:cs="楷体_GB2312"/>
          <w:color w:val="333333"/>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13.党员如果没有正当理由，连续</w:t>
      </w:r>
      <w:r>
        <w:rPr>
          <w:rFonts w:hint="eastAsia" w:ascii="楷体_GB2312" w:hAnsi="宋体" w:eastAsia="楷体_GB2312" w:cs="楷体_GB2312"/>
          <w:color w:val="FF0000"/>
          <w:kern w:val="0"/>
          <w:sz w:val="21"/>
          <w:szCs w:val="21"/>
          <w:lang w:val="en-US" w:eastAsia="zh-CN"/>
        </w:rPr>
        <w:t>(6 个月)</w:t>
      </w:r>
      <w:r>
        <w:rPr>
          <w:rFonts w:hint="eastAsia" w:ascii="楷体_GB2312" w:hAnsi="宋体" w:eastAsia="楷体_GB2312" w:cs="楷体_GB2312"/>
          <w:color w:val="333333"/>
          <w:kern w:val="0"/>
          <w:sz w:val="21"/>
          <w:szCs w:val="21"/>
          <w:lang w:val="en-US" w:eastAsia="zh-CN"/>
        </w:rPr>
        <w:t xml:space="preserve">不参加党的组织生活，或不交纳党费，或不做党所分配的工作，就被认为是自行脱党。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14.中国共产党员党员的党龄，</w:t>
      </w:r>
      <w:r>
        <w:rPr>
          <w:rFonts w:hint="eastAsia" w:ascii="楷体_GB2312" w:hAnsi="宋体" w:eastAsia="楷体_GB2312" w:cs="楷体_GB2312"/>
          <w:color w:val="FF0000"/>
          <w:kern w:val="0"/>
          <w:sz w:val="21"/>
          <w:szCs w:val="21"/>
          <w:lang w:val="en-US" w:eastAsia="zh-CN"/>
        </w:rPr>
        <w:t>(从预备期满转为正式党员之日算起)</w:t>
      </w:r>
      <w:r>
        <w:rPr>
          <w:rFonts w:hint="eastAsia" w:ascii="楷体_GB2312" w:hAnsi="宋体" w:eastAsia="楷体_GB2312" w:cs="楷体_GB2312"/>
          <w:color w:val="333333"/>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15.</w:t>
      </w:r>
      <w:r>
        <w:rPr>
          <w:rFonts w:hint="eastAsia" w:ascii="楷体_GB2312" w:hAnsi="宋体" w:eastAsia="楷体_GB2312" w:cs="楷体_GB2312"/>
          <w:color w:val="FF0000"/>
          <w:kern w:val="0"/>
          <w:sz w:val="21"/>
          <w:szCs w:val="21"/>
          <w:lang w:val="en-US" w:eastAsia="zh-CN"/>
        </w:rPr>
        <w:t>(七七事变)</w:t>
      </w:r>
      <w:r>
        <w:rPr>
          <w:rFonts w:hint="eastAsia" w:ascii="楷体_GB2312" w:hAnsi="宋体" w:eastAsia="楷体_GB2312" w:cs="楷体_GB2312"/>
          <w:color w:val="333333"/>
          <w:kern w:val="0"/>
          <w:sz w:val="21"/>
          <w:szCs w:val="21"/>
          <w:lang w:val="en-US" w:eastAsia="zh-CN"/>
        </w:rPr>
        <w:t xml:space="preserve">发生，标志着日本帝国主义发动全面侵华战争和全国抗战的开始。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16.组织党员</w:t>
      </w:r>
      <w:r>
        <w:rPr>
          <w:rFonts w:hint="eastAsia" w:ascii="楷体_GB2312" w:hAnsi="宋体" w:eastAsia="楷体_GB2312" w:cs="楷体_GB2312"/>
          <w:color w:val="FF0000"/>
          <w:kern w:val="0"/>
          <w:sz w:val="21"/>
          <w:szCs w:val="21"/>
          <w:lang w:val="en-US" w:eastAsia="zh-CN"/>
        </w:rPr>
        <w:t>(读原著、学原文、悟原理,)</w:t>
      </w:r>
      <w:r>
        <w:rPr>
          <w:rFonts w:hint="eastAsia" w:ascii="楷体_GB2312" w:hAnsi="宋体" w:eastAsia="楷体_GB2312" w:cs="楷体_GB2312"/>
          <w:color w:val="333333"/>
          <w:kern w:val="0"/>
          <w:sz w:val="21"/>
          <w:szCs w:val="21"/>
          <w:lang w:val="en-US" w:eastAsia="zh-CN"/>
        </w:rPr>
        <w:t xml:space="preserve">深入学习领会习近平新时代中国特色社会主义思想的核心要义、基本精神实践要求，掌握贯穿其中的马克思主义立场观点方法，增强政治自觉、理论自信、情感融入。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17.党章规定，发展党员，必须把</w:t>
      </w:r>
      <w:r>
        <w:rPr>
          <w:rFonts w:hint="eastAsia" w:ascii="楷体_GB2312" w:hAnsi="宋体" w:eastAsia="楷体_GB2312" w:cs="楷体_GB2312"/>
          <w:color w:val="FF0000"/>
          <w:kern w:val="0"/>
          <w:sz w:val="21"/>
          <w:szCs w:val="21"/>
          <w:lang w:val="en-US" w:eastAsia="zh-CN"/>
        </w:rPr>
        <w:t>(政治标准)</w:t>
      </w:r>
      <w:r>
        <w:rPr>
          <w:rFonts w:hint="eastAsia" w:ascii="楷体_GB2312" w:hAnsi="宋体" w:eastAsia="楷体_GB2312" w:cs="楷体_GB2312"/>
          <w:color w:val="333333"/>
          <w:kern w:val="0"/>
          <w:sz w:val="21"/>
          <w:szCs w:val="21"/>
          <w:lang w:val="en-US" w:eastAsia="zh-CN"/>
        </w:rPr>
        <w:t>放在首位，经过党的支部，坚持个别吸收的原则。</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18.“红船精神”的核心是</w:t>
      </w:r>
      <w:r>
        <w:rPr>
          <w:rFonts w:hint="eastAsia" w:ascii="楷体_GB2312" w:hAnsi="宋体" w:eastAsia="楷体_GB2312" w:cs="楷体_GB2312"/>
          <w:color w:val="FF0000"/>
          <w:kern w:val="0"/>
          <w:sz w:val="21"/>
          <w:szCs w:val="21"/>
          <w:lang w:val="en-US" w:eastAsia="zh-CN"/>
        </w:rPr>
        <w:t>(开天辟地，敢为人先)</w:t>
      </w:r>
      <w:r>
        <w:rPr>
          <w:rFonts w:hint="eastAsia" w:ascii="楷体_GB2312" w:hAnsi="宋体" w:eastAsia="楷体_GB2312" w:cs="楷体_GB2312"/>
          <w:color w:val="333333"/>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19.要深刻认识党面临的执政考验，改革开放考验、</w:t>
      </w:r>
      <w:r>
        <w:rPr>
          <w:rFonts w:hint="eastAsia" w:ascii="楷体_GB2312" w:hAnsi="宋体" w:eastAsia="楷体_GB2312" w:cs="楷体_GB2312"/>
          <w:color w:val="FF0000"/>
          <w:kern w:val="0"/>
          <w:sz w:val="21"/>
          <w:szCs w:val="21"/>
          <w:lang w:val="en-US" w:eastAsia="zh-CN"/>
        </w:rPr>
        <w:t>(市场经济考验)</w:t>
      </w:r>
      <w:r>
        <w:rPr>
          <w:rFonts w:hint="eastAsia" w:ascii="楷体_GB2312" w:hAnsi="宋体" w:eastAsia="楷体_GB2312" w:cs="楷体_GB2312"/>
          <w:color w:val="333333"/>
          <w:kern w:val="0"/>
          <w:sz w:val="21"/>
          <w:szCs w:val="21"/>
          <w:lang w:val="en-US" w:eastAsia="zh-CN"/>
        </w:rPr>
        <w:t xml:space="preserve">和外部环境考验的长期性和复杂性。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20.积极促进“一带一路”国际合作，努力实现政策沟通、设施联通、</w:t>
      </w:r>
      <w:r>
        <w:rPr>
          <w:rFonts w:hint="eastAsia" w:ascii="楷体_GB2312" w:hAnsi="宋体" w:eastAsia="楷体_GB2312" w:cs="楷体_GB2312"/>
          <w:color w:val="FF0000"/>
          <w:kern w:val="0"/>
          <w:sz w:val="21"/>
          <w:szCs w:val="21"/>
          <w:lang w:val="en-US" w:eastAsia="zh-CN"/>
        </w:rPr>
        <w:t>(贸易)</w:t>
      </w:r>
      <w:r>
        <w:rPr>
          <w:rFonts w:hint="eastAsia" w:ascii="楷体_GB2312" w:hAnsi="宋体" w:eastAsia="楷体_GB2312" w:cs="楷体_GB2312"/>
          <w:color w:val="333333"/>
          <w:kern w:val="0"/>
          <w:sz w:val="21"/>
          <w:szCs w:val="21"/>
          <w:lang w:val="en-US" w:eastAsia="zh-CN"/>
        </w:rPr>
        <w:t xml:space="preserve">畅通、资金融通、民心相通，打造国际合作新平台，增添共同发展新动力。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21.</w:t>
      </w:r>
      <w:r>
        <w:rPr>
          <w:rFonts w:hint="eastAsia" w:ascii="楷体_GB2312" w:hAnsi="宋体" w:eastAsia="楷体_GB2312" w:cs="楷体_GB2312"/>
          <w:color w:val="FF0000"/>
          <w:kern w:val="0"/>
          <w:sz w:val="21"/>
          <w:szCs w:val="21"/>
          <w:lang w:val="en-US" w:eastAsia="zh-CN"/>
        </w:rPr>
        <w:t>(党风)</w:t>
      </w:r>
      <w:r>
        <w:rPr>
          <w:rFonts w:hint="eastAsia" w:ascii="楷体_GB2312" w:hAnsi="宋体" w:eastAsia="楷体_GB2312" w:cs="楷体_GB2312"/>
          <w:color w:val="333333"/>
          <w:kern w:val="0"/>
          <w:sz w:val="21"/>
          <w:szCs w:val="21"/>
          <w:lang w:val="en-US" w:eastAsia="zh-CN"/>
        </w:rPr>
        <w:t xml:space="preserve">问题，党同人民群众联系问题是关系党生死存亡的问题。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22.被称为中国共产党历史上的两个伟大转折点的会议是遵义会议和</w:t>
      </w:r>
      <w:r>
        <w:rPr>
          <w:rFonts w:hint="eastAsia" w:ascii="楷体_GB2312" w:hAnsi="宋体" w:eastAsia="楷体_GB2312" w:cs="楷体_GB2312"/>
          <w:color w:val="FF0000"/>
          <w:kern w:val="0"/>
          <w:sz w:val="21"/>
          <w:szCs w:val="21"/>
          <w:lang w:val="en-US" w:eastAsia="zh-CN"/>
        </w:rPr>
        <w:t>(十一届三中全会)</w:t>
      </w:r>
      <w:r>
        <w:rPr>
          <w:rFonts w:hint="eastAsia" w:ascii="楷体_GB2312" w:hAnsi="宋体" w:eastAsia="楷体_GB2312" w:cs="楷体_GB2312"/>
          <w:color w:val="333333"/>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23.1941 年 1 月，国民党军队在安徽茂林包围袭击奉命北移的新四军军部及所属部队、事后蒋介石反诬新四军“叛变”，宣布取消新四军番号。这次事件被称为</w:t>
      </w:r>
      <w:r>
        <w:rPr>
          <w:rFonts w:hint="eastAsia" w:ascii="楷体_GB2312" w:hAnsi="宋体" w:eastAsia="楷体_GB2312" w:cs="楷体_GB2312"/>
          <w:color w:val="FF0000"/>
          <w:kern w:val="0"/>
          <w:sz w:val="21"/>
          <w:szCs w:val="21"/>
          <w:lang w:val="en-US" w:eastAsia="zh-CN"/>
        </w:rPr>
        <w:t>(皖南事变)</w:t>
      </w:r>
      <w:r>
        <w:rPr>
          <w:rFonts w:hint="eastAsia" w:ascii="楷体_GB2312" w:hAnsi="宋体" w:eastAsia="楷体_GB2312" w:cs="楷体_GB2312"/>
          <w:color w:val="333333"/>
          <w:kern w:val="0"/>
          <w:sz w:val="21"/>
          <w:szCs w:val="21"/>
          <w:lang w:val="en-US" w:eastAsia="zh-CN"/>
        </w:rPr>
        <w:t>。</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b/>
          <w:color w:val="D81515"/>
          <w:kern w:val="0"/>
          <w:sz w:val="21"/>
          <w:szCs w:val="21"/>
          <w:lang w:val="en-US" w:eastAsia="zh-CN"/>
        </w:rPr>
      </w:pPr>
      <w:r>
        <w:rPr>
          <w:rFonts w:hint="eastAsia" w:ascii="楷体_GB2312" w:hAnsi="宋体" w:eastAsia="楷体_GB2312" w:cs="楷体_GB2312"/>
          <w:color w:val="333333"/>
          <w:kern w:val="0"/>
          <w:sz w:val="21"/>
          <w:szCs w:val="21"/>
          <w:lang w:val="en-US" w:eastAsia="zh-CN"/>
        </w:rPr>
        <w:t>24.马克思列宁主义提示了</w:t>
      </w:r>
      <w:r>
        <w:rPr>
          <w:rFonts w:hint="eastAsia" w:ascii="楷体_GB2312" w:hAnsi="宋体" w:eastAsia="楷体_GB2312" w:cs="楷体_GB2312"/>
          <w:color w:val="FF0000"/>
          <w:kern w:val="0"/>
          <w:sz w:val="21"/>
          <w:szCs w:val="21"/>
          <w:lang w:val="en-US" w:eastAsia="zh-CN"/>
        </w:rPr>
        <w:t>(人类社会历史发展)</w:t>
      </w:r>
      <w:r>
        <w:rPr>
          <w:rFonts w:hint="eastAsia" w:ascii="楷体_GB2312" w:hAnsi="宋体" w:eastAsia="楷体_GB2312" w:cs="楷体_GB2312"/>
          <w:color w:val="333333"/>
          <w:kern w:val="0"/>
          <w:sz w:val="21"/>
          <w:szCs w:val="21"/>
          <w:lang w:val="en-US" w:eastAsia="zh-CN"/>
        </w:rPr>
        <w:t>的</w:t>
      </w:r>
      <w:bookmarkStart w:id="7" w:name="_GoBack"/>
      <w:bookmarkEnd w:id="7"/>
      <w:r>
        <w:rPr>
          <w:rFonts w:hint="eastAsia" w:ascii="楷体_GB2312" w:hAnsi="宋体" w:eastAsia="楷体_GB2312" w:cs="楷体_GB2312"/>
          <w:color w:val="333333"/>
          <w:kern w:val="0"/>
          <w:sz w:val="21"/>
          <w:szCs w:val="21"/>
          <w:lang w:val="en-US" w:eastAsia="zh-CN"/>
        </w:rPr>
        <w:t>规律，它的基本原理是正确的，具有强大的生命力。</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25.7月17 日，中共中央政治局常务委员会召开会议，研究部署防汛救灾工作。中共中央总书记习近平主持会议并发表重要讲话。防汛救灾关系</w:t>
      </w:r>
      <w:r>
        <w:rPr>
          <w:rFonts w:hint="eastAsia" w:ascii="楷体_GB2312" w:hAnsi="宋体" w:eastAsia="楷体_GB2312" w:cs="楷体_GB2312"/>
          <w:color w:val="FF0000"/>
          <w:kern w:val="0"/>
          <w:sz w:val="21"/>
          <w:szCs w:val="21"/>
          <w:lang w:val="en-US" w:eastAsia="zh-CN"/>
        </w:rPr>
        <w:t>（人民生命财产安全，关系粮食安全、经济安全、社会安全、国家安全）</w:t>
      </w:r>
      <w:r>
        <w:rPr>
          <w:rFonts w:hint="eastAsia" w:ascii="楷体_GB2312" w:hAnsi="宋体" w:eastAsia="楷体_GB2312" w:cs="楷体_GB2312"/>
          <w:color w:val="333333"/>
          <w:kern w:val="0"/>
          <w:sz w:val="21"/>
          <w:szCs w:val="21"/>
          <w:lang w:val="en-US" w:eastAsia="zh-CN"/>
        </w:rPr>
        <w:t>。</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26.2020 年 1 月 8 日，习近平在“不忘初心、牢记使命”主题教育总结大会上指出，学习的最大敌人是</w:t>
      </w:r>
      <w:r>
        <w:rPr>
          <w:rFonts w:hint="eastAsia" w:ascii="楷体_GB2312" w:hAnsi="宋体" w:eastAsia="楷体_GB2312" w:cs="楷体_GB2312"/>
          <w:color w:val="FF0000"/>
          <w:kern w:val="0"/>
          <w:sz w:val="21"/>
          <w:szCs w:val="21"/>
          <w:lang w:val="en-US" w:eastAsia="zh-CN"/>
        </w:rPr>
        <w:t>（自我满足）</w:t>
      </w:r>
      <w:r>
        <w:rPr>
          <w:rFonts w:hint="eastAsia" w:ascii="楷体_GB2312" w:hAnsi="宋体" w:eastAsia="楷体_GB2312" w:cs="楷体_GB2312"/>
          <w:color w:val="333333"/>
          <w:kern w:val="0"/>
          <w:sz w:val="21"/>
          <w:szCs w:val="21"/>
          <w:lang w:val="en-US" w:eastAsia="zh-CN"/>
        </w:rPr>
        <w:t>，要学有所成，就必须</w:t>
      </w:r>
      <w:r>
        <w:rPr>
          <w:rFonts w:hint="eastAsia" w:ascii="楷体_GB2312" w:hAnsi="宋体" w:eastAsia="楷体_GB2312" w:cs="楷体_GB2312"/>
          <w:color w:val="FF0000"/>
          <w:kern w:val="0"/>
          <w:sz w:val="21"/>
          <w:szCs w:val="21"/>
          <w:lang w:val="en-US" w:eastAsia="zh-CN"/>
        </w:rPr>
        <w:t>（永不自满）</w:t>
      </w:r>
      <w:r>
        <w:rPr>
          <w:rFonts w:hint="eastAsia" w:ascii="楷体_GB2312" w:hAnsi="宋体" w:eastAsia="楷体_GB2312" w:cs="楷体_GB2312"/>
          <w:color w:val="333333"/>
          <w:kern w:val="0"/>
          <w:sz w:val="21"/>
          <w:szCs w:val="21"/>
          <w:lang w:val="en-US" w:eastAsia="zh-CN"/>
        </w:rPr>
        <w:t>。</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27.2020 年 1 月 8 日，习近平在“不忘初心、牢记使命”主题教育总结大会上指出，从石库门到天安门，从兴业路到复兴路，我们党近百年来所付出的一切努力、进行的一切斗争、作出的一切牺牲，都是为了</w:t>
      </w:r>
      <w:r>
        <w:rPr>
          <w:rFonts w:hint="eastAsia" w:ascii="楷体_GB2312" w:hAnsi="宋体" w:eastAsia="楷体_GB2312" w:cs="楷体_GB2312"/>
          <w:color w:val="FF0000"/>
          <w:kern w:val="0"/>
          <w:sz w:val="21"/>
          <w:szCs w:val="21"/>
          <w:lang w:val="en-US" w:eastAsia="zh-CN"/>
        </w:rPr>
        <w:t>（人民幸福、民族复兴）</w:t>
      </w:r>
      <w:r>
        <w:rPr>
          <w:rFonts w:hint="eastAsia" w:ascii="楷体_GB2312" w:hAnsi="宋体" w:eastAsia="楷体_GB2312" w:cs="楷体_GB2312"/>
          <w:color w:val="333333"/>
          <w:kern w:val="0"/>
          <w:sz w:val="21"/>
          <w:szCs w:val="21"/>
          <w:lang w:val="en-US" w:eastAsia="zh-CN"/>
        </w:rPr>
        <w:t>。</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28.</w:t>
      </w:r>
      <w:r>
        <w:rPr>
          <w:rFonts w:hint="eastAsia" w:ascii="楷体_GB2312" w:hAnsi="宋体" w:eastAsia="楷体_GB2312" w:cs="楷体_GB2312"/>
          <w:color w:val="FF0000"/>
          <w:kern w:val="0"/>
          <w:sz w:val="21"/>
          <w:szCs w:val="21"/>
          <w:lang w:val="en-US" w:eastAsia="zh-CN"/>
        </w:rPr>
        <w:t>(解放和发展社会生产力)</w:t>
      </w:r>
      <w:r>
        <w:rPr>
          <w:rFonts w:hint="eastAsia" w:ascii="楷体_GB2312" w:hAnsi="宋体" w:eastAsia="楷体_GB2312" w:cs="楷体_GB2312"/>
          <w:color w:val="333333"/>
          <w:kern w:val="0"/>
          <w:sz w:val="21"/>
          <w:szCs w:val="21"/>
          <w:lang w:val="en-US" w:eastAsia="zh-CN"/>
        </w:rPr>
        <w:t>是中国特色社会主义的根本任务，所以必须坚持以经济建设为中心，以科学发展为主题，实现以人为本、全面协调可持续的科学发展。</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29.2020 年 1 月 8 日，习近平在“不忘初心、牢记使命”主题教育总结大会上指出，中央政治局以</w:t>
      </w:r>
      <w:r>
        <w:rPr>
          <w:rFonts w:hint="eastAsia" w:ascii="楷体_GB2312" w:hAnsi="宋体" w:eastAsia="楷体_GB2312" w:cs="楷体_GB2312"/>
          <w:color w:val="FF0000"/>
          <w:kern w:val="0"/>
          <w:sz w:val="21"/>
          <w:szCs w:val="21"/>
          <w:lang w:val="en-US" w:eastAsia="zh-CN"/>
        </w:rPr>
        <w:t>（牢记初心使命、推进自我革命）</w:t>
      </w:r>
      <w:r>
        <w:rPr>
          <w:rFonts w:hint="eastAsia" w:ascii="楷体_GB2312" w:hAnsi="宋体" w:eastAsia="楷体_GB2312" w:cs="楷体_GB2312"/>
          <w:color w:val="333333"/>
          <w:kern w:val="0"/>
          <w:sz w:val="21"/>
          <w:szCs w:val="21"/>
          <w:lang w:val="en-US" w:eastAsia="zh-CN"/>
        </w:rPr>
        <w:t>为题进行集体学习，开展专题民主生活会，为全党作了示范引导。</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333333"/>
          <w:kern w:val="0"/>
          <w:sz w:val="21"/>
          <w:szCs w:val="21"/>
          <w:lang w:val="en-US" w:eastAsia="zh-CN"/>
        </w:rPr>
      </w:pPr>
      <w:r>
        <w:rPr>
          <w:rFonts w:hint="eastAsia" w:ascii="楷体_GB2312" w:hAnsi="宋体" w:eastAsia="楷体_GB2312" w:cs="楷体_GB2312"/>
          <w:color w:val="333333"/>
          <w:kern w:val="0"/>
          <w:sz w:val="21"/>
          <w:szCs w:val="21"/>
          <w:lang w:val="en-US" w:eastAsia="zh-CN"/>
        </w:rPr>
        <w:t>30.2020 年 1 月 8 日，习近平在“不忘初心、牢记使命”主题教育总结大会上指出，马克思主义政党的先进性，首先体现为思想理论上的先进性。注重</w:t>
      </w:r>
      <w:r>
        <w:rPr>
          <w:rFonts w:hint="eastAsia" w:ascii="楷体_GB2312" w:hAnsi="宋体" w:eastAsia="楷体_GB2312" w:cs="楷体_GB2312"/>
          <w:color w:val="FF0000"/>
          <w:kern w:val="0"/>
          <w:sz w:val="21"/>
          <w:szCs w:val="21"/>
          <w:lang w:val="en-US" w:eastAsia="zh-CN"/>
        </w:rPr>
        <w:t>（思想建党、理论强党）</w:t>
      </w:r>
      <w:r>
        <w:rPr>
          <w:rFonts w:hint="eastAsia" w:ascii="楷体_GB2312" w:hAnsi="宋体" w:eastAsia="楷体_GB2312" w:cs="楷体_GB2312"/>
          <w:color w:val="333333"/>
          <w:kern w:val="0"/>
          <w:sz w:val="21"/>
          <w:szCs w:val="21"/>
          <w:lang w:val="en-US" w:eastAsia="zh-CN"/>
        </w:rPr>
        <w:t>，是我们党的鲜明特色和光荣传统。</w:t>
      </w:r>
    </w:p>
    <w:p>
      <w:pPr>
        <w:widowControl/>
        <w:wordWrap/>
        <w:adjustRightInd/>
        <w:snapToGrid/>
        <w:spacing w:line="240" w:lineRule="auto"/>
        <w:ind w:left="0" w:leftChars="0" w:right="0" w:firstLine="422" w:firstLineChars="200"/>
        <w:jc w:val="both"/>
        <w:textAlignment w:val="auto"/>
        <w:rPr>
          <w:rFonts w:hint="eastAsia" w:ascii="楷体_GB2312" w:hAnsi="宋体" w:eastAsia="楷体_GB2312" w:cs="楷体_GB2312"/>
          <w:b/>
          <w:color w:val="D81515"/>
          <w:kern w:val="0"/>
          <w:sz w:val="21"/>
          <w:szCs w:val="21"/>
          <w:lang w:val="en-US" w:eastAsia="zh-CN"/>
        </w:rPr>
      </w:pPr>
      <w:r>
        <w:rPr>
          <w:rFonts w:hint="eastAsia" w:ascii="楷体_GB2312" w:hAnsi="宋体" w:eastAsia="楷体_GB2312" w:cs="楷体_GB2312"/>
          <w:b/>
          <w:color w:val="D81515"/>
          <w:kern w:val="0"/>
          <w:sz w:val="21"/>
          <w:szCs w:val="21"/>
          <w:lang w:val="en-US" w:eastAsia="zh-CN"/>
        </w:rPr>
        <w:t xml:space="preserve"> </w:t>
      </w:r>
    </w:p>
    <w:p>
      <w:pPr>
        <w:wordWrap/>
        <w:adjustRightInd/>
        <w:snapToGrid/>
        <w:spacing w:line="240" w:lineRule="auto"/>
        <w:ind w:left="0" w:leftChars="0" w:right="0"/>
        <w:jc w:val="both"/>
        <w:textAlignment w:val="auto"/>
        <w:rPr>
          <w:rFonts w:hint="eastAsia"/>
          <w:sz w:val="21"/>
          <w:szCs w:val="21"/>
          <w:lang w:val="en-US" w:eastAsia="zh-CN"/>
        </w:rPr>
      </w:pPr>
      <w:r>
        <w:rPr>
          <w:rFonts w:hint="eastAsia"/>
          <w:sz w:val="21"/>
          <w:szCs w:val="21"/>
          <w:lang w:val="en-US" w:eastAsia="zh-CN"/>
        </w:rPr>
        <w:t>二、单选题（60道）</w:t>
      </w:r>
    </w:p>
    <w:p>
      <w:pPr>
        <w:widowControl/>
        <w:wordWrap/>
        <w:adjustRightInd/>
        <w:snapToGrid/>
        <w:spacing w:line="240" w:lineRule="auto"/>
        <w:ind w:left="0" w:leftChars="0" w:right="0" w:firstLine="420" w:firstLineChars="200"/>
        <w:jc w:val="both"/>
        <w:textAlignment w:val="auto"/>
        <w:rPr>
          <w:sz w:val="21"/>
          <w:szCs w:val="21"/>
        </w:rPr>
      </w:pPr>
      <w:r>
        <w:rPr>
          <w:rFonts w:ascii="楷体_GB2312" w:hAnsi="宋体" w:eastAsia="楷体_GB2312" w:cs="楷体_GB2312"/>
          <w:color w:val="000000"/>
          <w:kern w:val="0"/>
          <w:sz w:val="21"/>
          <w:szCs w:val="21"/>
          <w:lang w:val="en-US" w:eastAsia="zh-CN"/>
        </w:rPr>
        <w:t>1.习近平总书记指出：</w:t>
      </w:r>
      <w:r>
        <w:rPr>
          <w:rFonts w:hint="eastAsia" w:ascii="楷体_GB2312" w:hAnsi="宋体" w:eastAsia="楷体_GB2312" w:cs="楷体_GB2312"/>
          <w:color w:val="000000"/>
          <w:kern w:val="0"/>
          <w:sz w:val="21"/>
          <w:szCs w:val="21"/>
          <w:lang w:val="en-US" w:eastAsia="zh-CN"/>
        </w:rPr>
        <w:t xml:space="preserve">“经过长期努力，中国特色社会主义进入了新时代, 这是我国发展新的（ ）。”这一重大政治论断，为我们深刻把握当代中国发展的新阶段新特征，科学制定党的 路线方针政策提供了时代坐标和基本依据。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历史方位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历史方向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历史阶段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历史时期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参考答案：A</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2</w:t>
      </w:r>
      <w:r>
        <w:rPr>
          <w:rFonts w:ascii="楷体_GB2312" w:hAnsi="宋体" w:eastAsia="楷体_GB2312" w:cs="楷体_GB2312"/>
          <w:color w:val="000000"/>
          <w:kern w:val="0"/>
          <w:sz w:val="21"/>
          <w:szCs w:val="21"/>
          <w:lang w:val="en-US" w:eastAsia="zh-CN"/>
        </w:rPr>
        <w:t>.在新时代，要坚韧不拔，锲而不舍，统筹推进（）总体布局，协调推进（）</w:t>
      </w:r>
      <w:r>
        <w:rPr>
          <w:rFonts w:hint="eastAsia" w:ascii="楷体_GB2312" w:hAnsi="宋体" w:eastAsia="楷体_GB2312" w:cs="楷体_GB2312"/>
          <w:color w:val="000000"/>
          <w:kern w:val="0"/>
          <w:sz w:val="21"/>
          <w:szCs w:val="21"/>
          <w:lang w:val="en-US" w:eastAsia="zh-CN"/>
        </w:rPr>
        <w:t xml:space="preserve">战略布局。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A.五位一体；四个全面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B.四个全面；五位一体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C.四位一体；五个全面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D.五个全面；四位一体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3</w:t>
      </w:r>
      <w:r>
        <w:rPr>
          <w:rFonts w:ascii="楷体_GB2312" w:hAnsi="宋体" w:eastAsia="楷体_GB2312" w:cs="楷体_GB2312"/>
          <w:color w:val="000000"/>
          <w:kern w:val="0"/>
          <w:sz w:val="21"/>
          <w:szCs w:val="21"/>
          <w:lang w:val="en-US" w:eastAsia="zh-CN"/>
        </w:rPr>
        <w:t>.明确中国特色社会主义进入新时代, 这是我们党作出的一项关系全局的</w:t>
      </w:r>
      <w:r>
        <w:rPr>
          <w:rFonts w:hint="eastAsia" w:ascii="楷体_GB2312" w:hAnsi="宋体" w:eastAsia="楷体_GB2312" w:cs="楷体_GB2312"/>
          <w:color w:val="000000"/>
          <w:kern w:val="0"/>
          <w:sz w:val="21"/>
          <w:szCs w:val="21"/>
          <w:lang w:val="en-US" w:eastAsia="zh-CN"/>
        </w:rPr>
        <w:t xml:space="preserve">重大战略考量，进一步彰显了中国共产党与时代共同进步的（）本色，体现了把握历史规律和历史趋势的高度自觉和高度自信。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纯洁性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先进性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可靠性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科学性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4</w:t>
      </w:r>
      <w:r>
        <w:rPr>
          <w:rFonts w:ascii="楷体_GB2312" w:hAnsi="宋体" w:eastAsia="楷体_GB2312" w:cs="楷体_GB2312"/>
          <w:color w:val="000000"/>
          <w:kern w:val="0"/>
          <w:sz w:val="21"/>
          <w:szCs w:val="21"/>
          <w:lang w:val="en-US" w:eastAsia="zh-CN"/>
        </w:rPr>
        <w:t xml:space="preserve">.党的十八大以来，改革开放和社会主义现代化建设取得历史性成就，中国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特色社会主义进入新的发展阶段。党的理论创新实现了（ ），党的执政方式和执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政方略有重大创新，发展水平和发展要求变得更</w:t>
      </w:r>
      <w:r>
        <w:rPr>
          <w:rFonts w:hint="eastAsia" w:ascii="宋体" w:hAnsi="宋体" w:eastAsia="宋体" w:cs="宋体"/>
          <w:color w:val="000000"/>
          <w:kern w:val="0"/>
          <w:sz w:val="21"/>
          <w:szCs w:val="21"/>
          <w:lang w:val="en-US" w:eastAsia="zh-CN"/>
        </w:rPr>
        <w:t>髙</w:t>
      </w:r>
      <w:r>
        <w:rPr>
          <w:rFonts w:hint="eastAsia" w:ascii="楷体_GB2312" w:hAnsi="宋体" w:eastAsia="楷体_GB2312" w:cs="楷体_GB2312"/>
          <w:color w:val="000000"/>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新飞跃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新转变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ascii="楷体_GB2312" w:hAnsi="宋体" w:eastAsia="楷体_GB2312" w:cs="楷体_GB2312"/>
          <w:color w:val="000000"/>
          <w:kern w:val="0"/>
          <w:sz w:val="21"/>
          <w:szCs w:val="21"/>
          <w:lang w:val="en-US" w:eastAsia="zh-CN"/>
        </w:rPr>
        <w:t xml:space="preserve">新变化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新发展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参考答案：A</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5</w:t>
      </w:r>
      <w:r>
        <w:rPr>
          <w:rFonts w:ascii="楷体_GB2312" w:hAnsi="宋体" w:eastAsia="楷体_GB2312" w:cs="楷体_GB2312"/>
          <w:color w:val="000000"/>
          <w:kern w:val="0"/>
          <w:sz w:val="21"/>
          <w:szCs w:val="21"/>
          <w:lang w:val="en-US" w:eastAsia="zh-CN"/>
        </w:rPr>
        <w:t>.我国社会主要矛盾已经由人民日益增长的物质文化需要同落后的社会生</w:t>
      </w:r>
      <w:r>
        <w:rPr>
          <w:rFonts w:hint="eastAsia" w:ascii="楷体_GB2312" w:hAnsi="宋体" w:eastAsia="楷体_GB2312" w:cs="楷体_GB2312"/>
          <w:color w:val="000000"/>
          <w:kern w:val="0"/>
          <w:sz w:val="21"/>
          <w:szCs w:val="21"/>
          <w:lang w:val="en-US" w:eastAsia="zh-CN"/>
        </w:rPr>
        <w:t xml:space="preserve">产之间的矛盾，转化为人民日益增长的美好生活需要和（）的发展之间的矛盾。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不协调不充分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不平衡不完善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不协调不完善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不平衡不充分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参考答案：D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6.党的十九大到二十大是“两个一百年”奋斗目标的历史交汇期，我既要全面建成小康社会、实现第一个百年奋斗目标，又要乘势而上开启（ ）新征程，向第二个百年奋斗目标进军。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实现中华民族伟大复兴的中国梦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实现社会主义现代化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建设社会主义现代化强国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全面建设社会主义现代化国家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参考答案：D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7</w:t>
      </w:r>
      <w:r>
        <w:rPr>
          <w:rFonts w:ascii="楷体_GB2312" w:hAnsi="宋体" w:eastAsia="楷体_GB2312" w:cs="楷体_GB2312"/>
          <w:color w:val="000000"/>
          <w:kern w:val="0"/>
          <w:sz w:val="21"/>
          <w:szCs w:val="21"/>
          <w:lang w:val="en-US" w:eastAsia="zh-CN"/>
        </w:rPr>
        <w:t>.在新时代，我们党治国理政第一位的任务，就是紧紧围绕（）这个主题，</w:t>
      </w:r>
      <w:r>
        <w:rPr>
          <w:rFonts w:hint="eastAsia" w:ascii="楷体_GB2312" w:hAnsi="宋体" w:eastAsia="楷体_GB2312" w:cs="楷体_GB2312"/>
          <w:color w:val="000000"/>
          <w:kern w:val="0"/>
          <w:sz w:val="21"/>
          <w:szCs w:val="21"/>
          <w:lang w:val="en-US" w:eastAsia="zh-CN"/>
        </w:rPr>
        <w:t xml:space="preserve">适应中国特色社会主义发展的新要求,接力探索,接续奋斗,让社会主义在中国展现出更加强大的生命力。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推进党的建设新的伟大工程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实现中华民族伟大复兴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继承和发扬马克思主义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坚持和发展中国特色社会主义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参考答案：D</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8</w:t>
      </w:r>
      <w:r>
        <w:rPr>
          <w:rFonts w:ascii="楷体_GB2312" w:hAnsi="宋体" w:eastAsia="楷体_GB2312" w:cs="楷体_GB2312"/>
          <w:color w:val="000000"/>
          <w:kern w:val="0"/>
          <w:sz w:val="21"/>
          <w:szCs w:val="21"/>
          <w:lang w:val="en-US" w:eastAsia="zh-CN"/>
        </w:rPr>
        <w:t>.改革开放以后，我们党在对历史经验和我国国情作出科学分析的基础上，</w:t>
      </w:r>
      <w:r>
        <w:rPr>
          <w:rFonts w:hint="eastAsia" w:ascii="楷体_GB2312" w:hAnsi="宋体" w:eastAsia="楷体_GB2312" w:cs="楷体_GB2312"/>
          <w:color w:val="000000"/>
          <w:kern w:val="0"/>
          <w:sz w:val="21"/>
          <w:szCs w:val="21"/>
          <w:lang w:val="en-US" w:eastAsia="zh-CN"/>
        </w:rPr>
        <w:t xml:space="preserve">对党的（）关于社会主要矛盾的提法作了进一步概括，提出我国社会的主要矛盾是“人民日益增长的物质文化需要同落后的社会生产之间的矛盾”。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七大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五大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六大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D. 八大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参考答案：D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9</w:t>
      </w:r>
      <w:r>
        <w:rPr>
          <w:rFonts w:ascii="楷体_GB2312" w:hAnsi="宋体" w:eastAsia="楷体_GB2312" w:cs="楷体_GB2312"/>
          <w:color w:val="000000"/>
          <w:kern w:val="0"/>
          <w:sz w:val="21"/>
          <w:szCs w:val="21"/>
          <w:lang w:val="en-US" w:eastAsia="zh-CN"/>
        </w:rPr>
        <w:t>.中国特色社会主义进入新时代，是新中国成立以来特别是改革开放以来</w:t>
      </w:r>
      <w:r>
        <w:rPr>
          <w:rFonts w:hint="eastAsia" w:ascii="楷体_GB2312" w:hAnsi="宋体" w:eastAsia="楷体_GB2312" w:cs="楷体_GB2312"/>
          <w:color w:val="000000"/>
          <w:kern w:val="0"/>
          <w:sz w:val="21"/>
          <w:szCs w:val="21"/>
          <w:lang w:val="en-US" w:eastAsia="zh-CN"/>
        </w:rPr>
        <w:t xml:space="preserve">我国社会发展进步的必然结杲，是（ ）的必然结果，也是我们党团结带领全国各族人民开创光明未来的必然要求。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当代中国发展进步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把握历史规律和历史趋势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社会主义现代化建设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D. 我国社会主要矛盾变化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参考答案：D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10.习近平总书记指出：“中国特色社会主义进入新时代,我国社会主要矛盾已经转化为人民日益增长的美好生活需要和不平衡不充分的发展之间的矛盾。”这一重大政治论断，反映了我国社会发展的客观实际，指明了解决当代中国发展主要问题的（ 〉，丰富发展了马克思主义关于社会矛盾的学说。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根本方向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根本出发点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根本着力点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D. 根本落脚点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参考答案：C</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11</w:t>
      </w:r>
      <w:r>
        <w:rPr>
          <w:rFonts w:ascii="楷体_GB2312" w:hAnsi="宋体" w:eastAsia="楷体_GB2312" w:cs="楷体_GB2312"/>
          <w:color w:val="000000"/>
          <w:kern w:val="0"/>
          <w:sz w:val="21"/>
          <w:szCs w:val="21"/>
          <w:lang w:val="en-US" w:eastAsia="zh-CN"/>
        </w:rPr>
        <w:t xml:space="preserve">.带领人民创造美好生活、实现( ) ,是我们党矢志不渝的奋斗目标。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全面小康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共产主义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共同富裕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中华民族伟大复兴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12.要牢牢把握社会主义初级阶段这个基本国情，牢牢立足（ ）这个最大实际，牢牢坚持党的基本路线，既不落后于时代，也不能脱离实际、超越阶段。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建设社会主义现代化国家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世界最大发展中国家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社会主义初级阶段 </w:t>
      </w:r>
    </w:p>
    <w:p>
      <w:pPr>
        <w:widowControl/>
        <w:wordWrap/>
        <w:adjustRightInd/>
        <w:snapToGrid/>
        <w:spacing w:line="240" w:lineRule="auto"/>
        <w:ind w:left="0" w:leftChars="0" w:right="0" w:firstLine="420" w:firstLineChars="200"/>
        <w:jc w:val="both"/>
        <w:textAlignment w:val="auto"/>
        <w:rPr>
          <w:sz w:val="21"/>
          <w:szCs w:val="21"/>
        </w:rPr>
      </w:pPr>
      <w:r>
        <w:rPr>
          <w:rFonts w:hint="default" w:ascii="Times New Roman" w:hAnsi="Times New Roman" w:eastAsia="宋体" w:cs="Times New Roman"/>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社会主要矛盾变化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13.1949 年 9 月 21 日，毛泽东在中国人民政治协商会议第一届全体会议上发表的开幕词是(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A《中国革命和中国共产党》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B《论人民民主专政》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C《中国人民站起来了》 </w:t>
      </w:r>
    </w:p>
    <w:p>
      <w:pPr>
        <w:widowControl/>
        <w:wordWrap/>
        <w:adjustRightInd/>
        <w:snapToGrid/>
        <w:spacing w:line="240" w:lineRule="auto"/>
        <w:ind w:left="0" w:leftChars="0" w:right="0" w:firstLine="420" w:firstLineChars="200"/>
        <w:jc w:val="both"/>
        <w:textAlignment w:val="auto"/>
        <w:rPr>
          <w:sz w:val="21"/>
          <w:szCs w:val="21"/>
        </w:rPr>
      </w:pPr>
      <w:r>
        <w:rPr>
          <w:rFonts w:hint="eastAsia"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14.第一部中华人民共和国宪法颁布于( )年。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A.1953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B.1954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C.1956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15.《实践是检验真理的唯一标准》一文首先发表于下列哪种报纸上( )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A.人民日报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B.光明日报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C.文汇报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D.解放军报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16.实现( )，就是中华民族近代以来最伟大的梦想。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A.四个现代化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B.中华民族伟大复兴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C.全面建成小康社会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17.中国梦的基本是实现( )。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A.国家富强、民族振兴、人民幸福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B.国家强大、民族振兴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C.经济发展、社会和谐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参考答案：A</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18.( )是当代中国发展进步的根本方向，是实现中国梦的必由之路，也是引领我国工人阶级走向更加光明未来的必由之路。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A.中国特色社会主义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B.民族振兴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C.富国强兵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参考答案：A</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19.( )是中国特色社会主义的根本任务，所以必须坚持以经济建设为中心，以科学发展为主题，实现以人为本、全面协调可持续的科学发展。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A.发展经济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B.解放和发展社会生产力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C.发展生产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20.新中国颁布的第一部法律是( )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A.《宪法》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B.《刑法》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C.《婚姻法》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D.《土地改革法》</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21.社会主义制度在中国确立的主要标志是( )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A.中华人民共和国的成立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B.第一个五年计划的完成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C.中华人民共和国宪法的颁布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D.三大改造的胜利完成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参考答案：D</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22</w:t>
      </w:r>
      <w:r>
        <w:rPr>
          <w:rFonts w:hint="eastAsia" w:ascii="楷体_GB2312" w:hAnsi="宋体" w:eastAsia="楷体_GB2312" w:cs="楷体_GB2312"/>
          <w:color w:val="000000"/>
          <w:kern w:val="0"/>
          <w:sz w:val="21"/>
          <w:szCs w:val="21"/>
          <w:lang w:val="en-US" w:eastAsia="zh-CN"/>
        </w:rPr>
        <w:t xml:space="preserve">.经过 40 年的改革开放，我国经济已经出现了（ ）“三头”对外深度融合的新局面。 1 市场 2 资源能源 3 投资 4 核心技术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 123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234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124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134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23</w:t>
      </w:r>
      <w:r>
        <w:rPr>
          <w:rFonts w:hint="eastAsia" w:ascii="楷体_GB2312" w:hAnsi="宋体" w:eastAsia="楷体_GB2312" w:cs="楷体_GB2312"/>
          <w:color w:val="000000"/>
          <w:kern w:val="0"/>
          <w:sz w:val="21"/>
          <w:szCs w:val="21"/>
          <w:lang w:val="en-US" w:eastAsia="zh-CN"/>
        </w:rPr>
        <w:t xml:space="preserve">.党的十九大报告指出，（ ）是引领发展的第一动力，是建设现代化经济体系的战略支撑。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改革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创新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科技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24</w:t>
      </w:r>
      <w:r>
        <w:rPr>
          <w:rFonts w:hint="eastAsia" w:ascii="楷体_GB2312" w:hAnsi="宋体" w:eastAsia="楷体_GB2312" w:cs="楷体_GB2312"/>
          <w:color w:val="000000"/>
          <w:kern w:val="0"/>
          <w:sz w:val="21"/>
          <w:szCs w:val="21"/>
          <w:lang w:val="en-US" w:eastAsia="zh-CN"/>
        </w:rPr>
        <w:t xml:space="preserve">.习近平总书记在中国共产党成立 95 周年大会上指出，（ ）是当代中国最鲜明特色，是我们 党在新的历史时期最鲜明的旗帜。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创新发展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改革开放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解放思想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以经济建设为中心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25</w:t>
      </w:r>
      <w:r>
        <w:rPr>
          <w:rFonts w:hint="eastAsia" w:ascii="楷体_GB2312" w:hAnsi="宋体" w:eastAsia="楷体_GB2312" w:cs="楷体_GB2312"/>
          <w:color w:val="000000"/>
          <w:kern w:val="0"/>
          <w:sz w:val="21"/>
          <w:szCs w:val="21"/>
          <w:lang w:val="en-US" w:eastAsia="zh-CN"/>
        </w:rPr>
        <w:t xml:space="preserve">.党的十九大报告指出，深化农村土地制度改革，完善（ ）制度。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承包地“三权”分置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适度规模经营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农业社会化服务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国家粮食安全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26</w:t>
      </w:r>
      <w:r>
        <w:rPr>
          <w:rFonts w:hint="eastAsia" w:ascii="楷体_GB2312" w:hAnsi="宋体" w:eastAsia="楷体_GB2312" w:cs="楷体_GB2312"/>
          <w:color w:val="000000"/>
          <w:kern w:val="0"/>
          <w:sz w:val="21"/>
          <w:szCs w:val="21"/>
          <w:lang w:val="en-US" w:eastAsia="zh-CN"/>
        </w:rPr>
        <w:t xml:space="preserve">.党的十九大报告明确，保持土地承包关系稳定并长久不变，第二轮土地承包到期后再延长（ ）年。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A. 二十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三十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四十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五十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27</w:t>
      </w:r>
      <w:r>
        <w:rPr>
          <w:rFonts w:hint="eastAsia" w:ascii="楷体_GB2312" w:hAnsi="宋体" w:eastAsia="楷体_GB2312" w:cs="楷体_GB2312"/>
          <w:color w:val="000000"/>
          <w:kern w:val="0"/>
          <w:sz w:val="21"/>
          <w:szCs w:val="21"/>
          <w:lang w:val="en-US" w:eastAsia="zh-CN"/>
        </w:rPr>
        <w:t xml:space="preserve">.设立（ ）新区，是以习近平同志为核心的党中央深入推进京津冀协同发展作出的一项重大决策部署。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雄县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雄安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安新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滨海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28</w:t>
      </w:r>
      <w:r>
        <w:rPr>
          <w:rFonts w:hint="eastAsia" w:ascii="楷体_GB2312" w:hAnsi="宋体" w:eastAsia="楷体_GB2312" w:cs="楷体_GB2312"/>
          <w:color w:val="000000"/>
          <w:kern w:val="0"/>
          <w:sz w:val="21"/>
          <w:szCs w:val="21"/>
          <w:lang w:val="en-US" w:eastAsia="zh-CN"/>
        </w:rPr>
        <w:t xml:space="preserve">.城镇化是现代化的必由之路，要推进以（）为核心的新型城镇化。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人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科技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管理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创新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29</w:t>
      </w:r>
      <w:r>
        <w:rPr>
          <w:rFonts w:hint="eastAsia" w:ascii="楷体_GB2312" w:hAnsi="宋体" w:eastAsia="楷体_GB2312" w:cs="楷体_GB2312"/>
          <w:color w:val="000000"/>
          <w:kern w:val="0"/>
          <w:sz w:val="21"/>
          <w:szCs w:val="21"/>
          <w:lang w:val="en-US" w:eastAsia="zh-CN"/>
        </w:rPr>
        <w:t xml:space="preserve">.习近平总书记强调，（ ） ,事关国家安全、发展全局、人民财产安全，是实现高质量发展必须跨越的重大关口。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防范化解金融风险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精准脱贫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污染防治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环境问题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30</w:t>
      </w:r>
      <w:r>
        <w:rPr>
          <w:rFonts w:hint="eastAsia" w:ascii="楷体_GB2312" w:hAnsi="宋体" w:eastAsia="楷体_GB2312" w:cs="楷体_GB2312"/>
          <w:color w:val="000000"/>
          <w:kern w:val="0"/>
          <w:sz w:val="21"/>
          <w:szCs w:val="21"/>
          <w:lang w:val="en-US" w:eastAsia="zh-CN"/>
        </w:rPr>
        <w:t xml:space="preserve">.党中央决定支持海南全岛建设（ ），支持海南逐步探索、稳步推进中国特色自由贸易港建 设，分步骤、分阶段建立自由贸易港政策和制度体系。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经济特区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自由贸易试验区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保税区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先行试验区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31</w:t>
      </w:r>
      <w:r>
        <w:rPr>
          <w:rFonts w:hint="eastAsia" w:ascii="楷体_GB2312" w:hAnsi="宋体" w:eastAsia="楷体_GB2312" w:cs="楷体_GB2312"/>
          <w:color w:val="000000"/>
          <w:kern w:val="0"/>
          <w:sz w:val="21"/>
          <w:szCs w:val="21"/>
          <w:lang w:val="en-US" w:eastAsia="zh-CN"/>
        </w:rPr>
        <w:t xml:space="preserve">.党的十九大报告指出，坚持（ ）,推动形成陆海内外联动、东西双向互济的开放格局。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w:t>
      </w:r>
      <w:r>
        <w:rPr>
          <w:rFonts w:hint="eastAsia" w:ascii="楷体_GB2312" w:hAnsi="宋体" w:eastAsia="楷体_GB2312" w:cs="楷体_GB2312"/>
          <w:color w:val="000000"/>
          <w:kern w:val="0"/>
          <w:sz w:val="21"/>
          <w:szCs w:val="21"/>
          <w:lang w:val="en-US" w:eastAsia="zh-CN"/>
        </w:rPr>
        <w:t xml:space="preserve">双向开放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w:t>
      </w:r>
      <w:r>
        <w:rPr>
          <w:rFonts w:hint="eastAsia" w:ascii="楷体_GB2312" w:hAnsi="宋体" w:eastAsia="楷体_GB2312" w:cs="楷体_GB2312"/>
          <w:color w:val="000000"/>
          <w:kern w:val="0"/>
          <w:sz w:val="21"/>
          <w:szCs w:val="21"/>
          <w:lang w:val="en-US" w:eastAsia="zh-CN"/>
        </w:rPr>
        <w:t xml:space="preserve">全面开放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w:t>
      </w:r>
      <w:r>
        <w:rPr>
          <w:rFonts w:hint="eastAsia" w:ascii="楷体_GB2312" w:hAnsi="宋体" w:eastAsia="楷体_GB2312" w:cs="楷体_GB2312"/>
          <w:color w:val="000000"/>
          <w:kern w:val="0"/>
          <w:sz w:val="21"/>
          <w:szCs w:val="21"/>
          <w:lang w:val="en-US" w:eastAsia="zh-CN"/>
        </w:rPr>
        <w:t xml:space="preserve">公平开放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w:t>
      </w:r>
      <w:r>
        <w:rPr>
          <w:rFonts w:hint="eastAsia" w:ascii="楷体_GB2312" w:hAnsi="宋体" w:eastAsia="楷体_GB2312" w:cs="楷体_GB2312"/>
          <w:color w:val="000000"/>
          <w:kern w:val="0"/>
          <w:sz w:val="21"/>
          <w:szCs w:val="21"/>
          <w:lang w:val="en-US" w:eastAsia="zh-CN"/>
        </w:rPr>
        <w:t xml:space="preserve">共赢开放 </w:t>
      </w:r>
    </w:p>
    <w:p>
      <w:pPr>
        <w:widowControl/>
        <w:wordWrap/>
        <w:adjustRightInd/>
        <w:snapToGrid/>
        <w:spacing w:line="240" w:lineRule="auto"/>
        <w:ind w:left="0" w:leftChars="0" w:right="0" w:firstLine="420" w:firstLineChars="200"/>
        <w:jc w:val="both"/>
        <w:textAlignment w:val="auto"/>
        <w:rPr>
          <w:rFonts w:hint="eastAsia"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32</w:t>
      </w:r>
      <w:r>
        <w:rPr>
          <w:rFonts w:hint="default" w:ascii="楷体_GB2312" w:hAnsi="宋体" w:eastAsia="楷体_GB2312" w:cs="楷体_GB2312"/>
          <w:color w:val="000000"/>
          <w:kern w:val="0"/>
          <w:sz w:val="21"/>
          <w:szCs w:val="21"/>
          <w:lang w:val="en-US" w:eastAsia="zh-CN"/>
        </w:rPr>
        <w:t xml:space="preserve">.党的十九大报告指出，（ ）是坚持党的领导、人民当家作主、依法治国有机统一的根本政治制度安排。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人民代表大会制度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多党合作和政治协商制度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民族区域自治制度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基层群众自治制度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33</w:t>
      </w:r>
      <w:r>
        <w:rPr>
          <w:rFonts w:hint="default" w:ascii="楷体_GB2312" w:hAnsi="宋体" w:eastAsia="楷体_GB2312" w:cs="楷体_GB2312"/>
          <w:color w:val="000000"/>
          <w:kern w:val="0"/>
          <w:sz w:val="21"/>
          <w:szCs w:val="21"/>
          <w:lang w:val="en-US" w:eastAsia="zh-CN"/>
        </w:rPr>
        <w:t xml:space="preserve">.中国共产党领导人民发展社会主义民主政治，广开言路，建立健全民主选举、民主决策、（ ）、民主监督的制度和程序。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民主参与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民主管理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民主测评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民主建言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34</w:t>
      </w:r>
      <w:r>
        <w:rPr>
          <w:rFonts w:hint="default" w:ascii="楷体_GB2312" w:hAnsi="宋体" w:eastAsia="楷体_GB2312" w:cs="楷体_GB2312"/>
          <w:color w:val="000000"/>
          <w:kern w:val="0"/>
          <w:sz w:val="21"/>
          <w:szCs w:val="21"/>
          <w:lang w:val="en-US" w:eastAsia="zh-CN"/>
        </w:rPr>
        <w:t xml:space="preserve">、走中国特色社会主义政治发展道路，必须坚持党的领导、人民当家作主、依法治国有机统一，（ ）是社会主义民主政治的本质特征。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党的领导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人民当家作主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依法治国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政治体制改革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35</w:t>
      </w:r>
      <w:r>
        <w:rPr>
          <w:rFonts w:hint="default" w:ascii="楷体_GB2312" w:hAnsi="宋体" w:eastAsia="楷体_GB2312" w:cs="楷体_GB2312"/>
          <w:color w:val="000000"/>
          <w:kern w:val="0"/>
          <w:sz w:val="21"/>
          <w:szCs w:val="21"/>
          <w:lang w:val="en-US" w:eastAsia="zh-CN"/>
        </w:rPr>
        <w:t xml:space="preserve">.（ ）是我们党和国家的根本组织制度和领导制度。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民主集中制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人民代表大会制度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人民民主专政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巡视制度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36</w:t>
      </w:r>
      <w:r>
        <w:rPr>
          <w:rFonts w:hint="default" w:ascii="楷体_GB2312" w:hAnsi="宋体" w:eastAsia="楷体_GB2312" w:cs="楷体_GB2312"/>
          <w:color w:val="000000"/>
          <w:kern w:val="0"/>
          <w:sz w:val="21"/>
          <w:szCs w:val="21"/>
          <w:lang w:val="en-US" w:eastAsia="zh-CN"/>
        </w:rPr>
        <w:t xml:space="preserve">.（）是我国的一项基本政治制度，是中国特色解决民族问题的正确道路的重要内容和制度保障。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中国特色社会主义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基层群众自治制度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民族区域自治制度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人民代表大会制度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参考答案:C</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37</w:t>
      </w:r>
      <w:r>
        <w:rPr>
          <w:rFonts w:hint="default" w:ascii="楷体_GB2312" w:hAnsi="宋体" w:eastAsia="楷体_GB2312" w:cs="楷体_GB2312"/>
          <w:color w:val="000000"/>
          <w:kern w:val="0"/>
          <w:sz w:val="21"/>
          <w:szCs w:val="21"/>
          <w:lang w:val="en-US" w:eastAsia="zh-CN"/>
        </w:rPr>
        <w:t xml:space="preserve">.习近平总书记强调，____ （）是社会主义协商民主的重点，凡是涉及群众切身利益的决策都要充分听取群众意见。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人民群众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领导干部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民主党派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基层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38</w:t>
      </w:r>
      <w:r>
        <w:rPr>
          <w:rFonts w:hint="default" w:ascii="楷体_GB2312" w:hAnsi="宋体" w:eastAsia="楷体_GB2312" w:cs="楷体_GB2312"/>
          <w:color w:val="000000"/>
          <w:kern w:val="0"/>
          <w:sz w:val="21"/>
          <w:szCs w:val="21"/>
          <w:lang w:val="en-US" w:eastAsia="zh-CN"/>
        </w:rPr>
        <w:t xml:space="preserve">.人民政协工作要聚焦党和国家中心任务，围绕（ ）两大主题，把协商民主贯穿政治协商、民主监督、参政议政全过程，完善协商议政内容和形式，着力增进共识、促进团结。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团结和合作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团结和民主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和平和发展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平等和自主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39</w:t>
      </w:r>
      <w:r>
        <w:rPr>
          <w:rFonts w:hint="default" w:ascii="楷体_GB2312" w:hAnsi="宋体" w:eastAsia="楷体_GB2312" w:cs="楷体_GB2312"/>
          <w:color w:val="000000"/>
          <w:kern w:val="0"/>
          <w:sz w:val="21"/>
          <w:szCs w:val="21"/>
          <w:lang w:val="en-US" w:eastAsia="zh-CN"/>
        </w:rPr>
        <w:t xml:space="preserve">、习近平总书记指出，新时代多党合作舞台极为广阔，要用好（ ）这个民主形式和制度渠 道，有事多商量、有事好商量、有事会商量，通过协商凝聚共识、凝聚智慧、凝聚力量。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人大协商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政党协商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政府协商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人民团体协商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40</w:t>
      </w:r>
      <w:r>
        <w:rPr>
          <w:rFonts w:hint="default" w:ascii="楷体_GB2312" w:hAnsi="宋体" w:eastAsia="楷体_GB2312" w:cs="楷体_GB2312"/>
          <w:color w:val="000000"/>
          <w:kern w:val="0"/>
          <w:sz w:val="21"/>
          <w:szCs w:val="21"/>
          <w:lang w:val="en-US" w:eastAsia="zh-CN"/>
        </w:rPr>
        <w:t xml:space="preserve">.（）是社会主义协商民主健康有序发展的根本保证。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狠抓机制落实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中国共产党的领导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发展生产力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独立自主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41</w:t>
      </w:r>
      <w:r>
        <w:rPr>
          <w:rFonts w:hint="default" w:ascii="楷体_GB2312" w:hAnsi="宋体" w:eastAsia="楷体_GB2312" w:cs="楷体_GB2312"/>
          <w:color w:val="000000"/>
          <w:kern w:val="0"/>
          <w:sz w:val="21"/>
          <w:szCs w:val="21"/>
          <w:lang w:val="en-US" w:eastAsia="zh-CN"/>
        </w:rPr>
        <w:t xml:space="preserve">.（ ）是具有中国特色的制度安排，是社会主义协商民主的重要渠道和专门协商机构。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政党协商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人大协商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基层协商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人民政协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参考答案:D</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42</w:t>
      </w:r>
      <w:r>
        <w:rPr>
          <w:rFonts w:hint="default" w:ascii="楷体_GB2312" w:hAnsi="宋体" w:eastAsia="楷体_GB2312" w:cs="楷体_GB2312"/>
          <w:color w:val="000000"/>
          <w:kern w:val="0"/>
          <w:sz w:val="21"/>
          <w:szCs w:val="21"/>
          <w:lang w:val="en-US" w:eastAsia="zh-CN"/>
        </w:rPr>
        <w:t xml:space="preserve">.习近平总书记强调，全面深化改革必须更加注重改革的（ ）。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系统性、整体性、协同性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全面性、前瞻性、针对性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整体性、协同性、实效性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探索性、引领性、创新性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43</w:t>
      </w:r>
      <w:r>
        <w:rPr>
          <w:rFonts w:hint="default" w:ascii="楷体_GB2312" w:hAnsi="宋体" w:eastAsia="楷体_GB2312" w:cs="楷体_GB2312"/>
          <w:color w:val="000000"/>
          <w:kern w:val="0"/>
          <w:sz w:val="21"/>
          <w:szCs w:val="21"/>
          <w:lang w:val="en-US" w:eastAsia="zh-CN"/>
        </w:rPr>
        <w:t xml:space="preserve">.习近平总书记指出，（ ）是一个根本问题，处理的好则法治兴、党兴、国家兴，处理的不好，则法治衰、党衰、国家衰。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党和法的关系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立法和执法的关系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权和法的关系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立法和司法的关系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44</w:t>
      </w:r>
      <w:r>
        <w:rPr>
          <w:rFonts w:hint="default" w:ascii="楷体_GB2312" w:hAnsi="宋体" w:eastAsia="楷体_GB2312" w:cs="楷体_GB2312"/>
          <w:color w:val="000000"/>
          <w:kern w:val="0"/>
          <w:sz w:val="21"/>
          <w:szCs w:val="21"/>
          <w:lang w:val="en-US" w:eastAsia="zh-CN"/>
        </w:rPr>
        <w:t xml:space="preserve">.坚持不移走中国特色社会主义法治道路，关键是（ ）。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发展生产力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加强党性教育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坚持党的领导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保障人民权益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45</w:t>
      </w:r>
      <w:r>
        <w:rPr>
          <w:rFonts w:hint="default" w:ascii="楷体_GB2312" w:hAnsi="宋体" w:eastAsia="楷体_GB2312" w:cs="楷体_GB2312"/>
          <w:color w:val="000000"/>
          <w:kern w:val="0"/>
          <w:sz w:val="21"/>
          <w:szCs w:val="21"/>
          <w:lang w:val="en-US" w:eastAsia="zh-CN"/>
        </w:rPr>
        <w:t xml:space="preserve">.习近平总书记强调，加强党内法规制度建设是全面从严治党的长远之策、根本之策，必须坚持依法治国与制度治党、依规治党统筹推进、一体建设，力争到（ ）时形成比较完善的党内法规制度体系。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2035 年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2020 年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建党 100 周年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建国 100 周年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46</w:t>
      </w:r>
      <w:r>
        <w:rPr>
          <w:rFonts w:hint="default" w:ascii="楷体_GB2312" w:hAnsi="宋体" w:eastAsia="楷体_GB2312" w:cs="楷体_GB2312"/>
          <w:color w:val="000000"/>
          <w:kern w:val="0"/>
          <w:sz w:val="21"/>
          <w:szCs w:val="21"/>
          <w:lang w:val="en-US" w:eastAsia="zh-CN"/>
        </w:rPr>
        <w:t xml:space="preserve">.构建国家安全体系，包括政治、国土、军事、文化等 11 种安全，其中（）是总体安全的根本。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政治安全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国土安全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军事安全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文化安全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参考答案:A</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47</w:t>
      </w:r>
      <w:r>
        <w:rPr>
          <w:rFonts w:hint="default" w:ascii="楷体_GB2312" w:hAnsi="宋体" w:eastAsia="楷体_GB2312" w:cs="楷体_GB2312"/>
          <w:color w:val="000000"/>
          <w:kern w:val="0"/>
          <w:sz w:val="21"/>
          <w:szCs w:val="21"/>
          <w:lang w:val="en-US" w:eastAsia="zh-CN"/>
        </w:rPr>
        <w:t xml:space="preserve">.习近平总书记强调，宣传思想工作的根本任务，就是要巩固（）在意识形态领域的指导地位，巩固全党全国人民团结奋斗的共同思想基础。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社会主义核心价值观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马克思主义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中华文化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社会主义先进文化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48</w:t>
      </w:r>
      <w:r>
        <w:rPr>
          <w:rFonts w:hint="default" w:ascii="楷体_GB2312" w:hAnsi="宋体" w:eastAsia="楷体_GB2312" w:cs="楷体_GB2312"/>
          <w:color w:val="000000"/>
          <w:kern w:val="0"/>
          <w:sz w:val="21"/>
          <w:szCs w:val="21"/>
          <w:lang w:val="en-US" w:eastAsia="zh-CN"/>
        </w:rPr>
        <w:t xml:space="preserve">.习近平总书记强调，“意识形态工作是党的一项（）的工作”。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极端重要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十分重要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不可或缺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影响深远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49</w:t>
      </w:r>
      <w:r>
        <w:rPr>
          <w:rFonts w:hint="default" w:ascii="楷体_GB2312" w:hAnsi="宋体" w:eastAsia="楷体_GB2312" w:cs="楷体_GB2312"/>
          <w:color w:val="000000"/>
          <w:kern w:val="0"/>
          <w:sz w:val="21"/>
          <w:szCs w:val="21"/>
          <w:lang w:val="en-US" w:eastAsia="zh-CN"/>
        </w:rPr>
        <w:t xml:space="preserve">.关于党性和人民性的关系，下列表述错误的是（ ）。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坚持党性就是坚持人民性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党性和人民性是一致的、统一的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没有脱离党性的人民性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党性和人民性要统筹兼顾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参考答案:D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50</w:t>
      </w:r>
      <w:r>
        <w:rPr>
          <w:rFonts w:hint="default" w:ascii="楷体_GB2312" w:hAnsi="宋体" w:eastAsia="楷体_GB2312" w:cs="楷体_GB2312"/>
          <w:color w:val="000000"/>
          <w:kern w:val="0"/>
          <w:sz w:val="21"/>
          <w:szCs w:val="21"/>
          <w:lang w:val="en-US" w:eastAsia="zh-CN"/>
        </w:rPr>
        <w:t xml:space="preserve">.党的十九大报告指出，中国特色社会主义文化，源自于中华民族五千多年文明历史所孕育的中华优秀传统文化，熔铸于党领导人民在革命、建设、改革中创造的（）,植根于中国特色社会主义伟大实践。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社会主义先进文化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红色文化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民族的科学的大众的文化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革命文化和社会主义先进文化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参考答案:D</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eastAsia="zh-CN"/>
        </w:rPr>
        <w:t>51</w:t>
      </w:r>
      <w:r>
        <w:rPr>
          <w:rFonts w:hint="default" w:ascii="楷体_GB2312" w:hAnsi="宋体" w:eastAsia="楷体_GB2312" w:cs="楷体_GB2312"/>
          <w:color w:val="000000"/>
          <w:kern w:val="0"/>
          <w:sz w:val="21"/>
          <w:szCs w:val="21"/>
          <w:lang w:val="en-US" w:eastAsia="zh-CN"/>
        </w:rPr>
        <w:t xml:space="preserve">.中华优秀传统文化是中华民族的根和魂，对中华文化要（）。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A. 坚持突出本来、防范外来、面向未来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B. 促进百花齐放、百家争鸣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 实现创造性转化、创新性发展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 坚持全面继承和发展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52</w:t>
      </w:r>
      <w:r>
        <w:rPr>
          <w:rFonts w:hint="default" w:ascii="楷体_GB2312" w:hAnsi="宋体" w:eastAsia="楷体_GB2312" w:cs="楷体_GB2312"/>
          <w:color w:val="000000"/>
          <w:kern w:val="0"/>
          <w:sz w:val="21"/>
          <w:szCs w:val="21"/>
          <w:lang w:val="en-US" w:eastAsia="zh-CN"/>
        </w:rPr>
        <w:t xml:space="preserve">.中国共产党领导人民发展社会主义先进文化，弘扬以爱国主义为核心的民族精神和以（ ）为核心的时代精神。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开拓创新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与时俱进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改革创新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创新创业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53</w:t>
      </w:r>
      <w:r>
        <w:rPr>
          <w:rFonts w:hint="default" w:ascii="楷体_GB2312" w:hAnsi="宋体" w:eastAsia="楷体_GB2312" w:cs="楷体_GB2312"/>
          <w:color w:val="000000"/>
          <w:kern w:val="0"/>
          <w:sz w:val="21"/>
          <w:szCs w:val="21"/>
          <w:lang w:val="en-US" w:eastAsia="zh-CN"/>
        </w:rPr>
        <w:t xml:space="preserve">.习近平总书记指出，当前思想舆论领域大致有红色、黑色、灰色“三个地带”，（）地带要大张旗鼓争取。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红色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灰色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黑色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黑色、灰色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参考答案:B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54</w:t>
      </w:r>
      <w:r>
        <w:rPr>
          <w:rFonts w:hint="default" w:ascii="楷体_GB2312" w:hAnsi="宋体" w:eastAsia="楷体_GB2312" w:cs="楷体_GB2312"/>
          <w:color w:val="000000"/>
          <w:kern w:val="0"/>
          <w:sz w:val="21"/>
          <w:szCs w:val="21"/>
          <w:lang w:val="en-US" w:eastAsia="zh-CN"/>
        </w:rPr>
        <w:t xml:space="preserve">.习近平总书记在党的新闻舆论工作座谈会上强调，党的新闻舆论工作必须遵循（）的基本方针。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团结稳定鼓劲、正面宣传为主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党和政府举办的媒体姓党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把握时度效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尊重客观事实、全面准确报道 </w:t>
      </w:r>
    </w:p>
    <w:p>
      <w:pPr>
        <w:widowControl/>
        <w:wordWrap/>
        <w:adjustRightInd/>
        <w:snapToGrid/>
        <w:spacing w:line="240" w:lineRule="auto"/>
        <w:ind w:left="0" w:leftChars="0" w:right="0" w:firstLine="420" w:firstLineChars="200"/>
        <w:jc w:val="both"/>
        <w:textAlignment w:val="auto"/>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参考答案:A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55</w:t>
      </w:r>
      <w:r>
        <w:rPr>
          <w:rFonts w:hint="default" w:ascii="楷体_GB2312" w:hAnsi="宋体" w:eastAsia="楷体_GB2312" w:cs="楷体_GB2312"/>
          <w:color w:val="000000"/>
          <w:kern w:val="0"/>
          <w:sz w:val="21"/>
          <w:szCs w:val="21"/>
          <w:lang w:val="en-US" w:eastAsia="zh-CN"/>
        </w:rPr>
        <w:t xml:space="preserve">.习近平总书记指出:“（）是社会主义文艺的灵魂。”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时代精神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中国精神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爱国主义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为人民服务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56</w:t>
      </w:r>
      <w:r>
        <w:rPr>
          <w:rFonts w:hint="default" w:ascii="楷体_GB2312" w:hAnsi="宋体" w:eastAsia="楷体_GB2312" w:cs="楷体_GB2312"/>
          <w:color w:val="000000"/>
          <w:kern w:val="0"/>
          <w:sz w:val="21"/>
          <w:szCs w:val="21"/>
          <w:lang w:val="en-US" w:eastAsia="zh-CN"/>
        </w:rPr>
        <w:t>.1997 年(</w:t>
      </w:r>
      <w:r>
        <w:rPr>
          <w:rFonts w:hint="default" w:ascii="楷体_GB2312" w:hAnsi="宋体" w:eastAsia="楷体_GB2312" w:cs="楷体_GB2312"/>
          <w:color w:val="000000"/>
          <w:kern w:val="0"/>
          <w:sz w:val="21"/>
          <w:szCs w:val="21"/>
          <w:lang w:eastAsia="zh-CN"/>
        </w:rPr>
        <w:t xml:space="preserve"> </w:t>
      </w:r>
      <w:r>
        <w:rPr>
          <w:rFonts w:hint="default" w:ascii="楷体_GB2312" w:hAnsi="宋体" w:eastAsia="楷体_GB2312" w:cs="楷体_GB2312"/>
          <w:color w:val="000000"/>
          <w:kern w:val="0"/>
          <w:sz w:val="21"/>
          <w:szCs w:val="21"/>
          <w:lang w:val="en-US" w:eastAsia="zh-CN"/>
        </w:rPr>
        <w:t xml:space="preserve">)，我国恢复行使对香港的主权，标志着“一国两制”构想的巨大成功，标志着中国人民在完成祖国统一大业道路上迈出了重要的一步。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A.6 月 1 日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B.7 月 1 日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C.8 月 1 日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57</w:t>
      </w:r>
      <w:r>
        <w:rPr>
          <w:rFonts w:hint="default" w:ascii="楷体_GB2312" w:hAnsi="宋体" w:eastAsia="楷体_GB2312" w:cs="楷体_GB2312"/>
          <w:color w:val="000000"/>
          <w:kern w:val="0"/>
          <w:sz w:val="21"/>
          <w:szCs w:val="21"/>
          <w:lang w:val="en-US" w:eastAsia="zh-CN"/>
        </w:rPr>
        <w:t>.(</w:t>
      </w:r>
      <w:r>
        <w:rPr>
          <w:rFonts w:hint="default" w:ascii="楷体_GB2312" w:hAnsi="宋体" w:eastAsia="楷体_GB2312" w:cs="楷体_GB2312"/>
          <w:color w:val="000000"/>
          <w:kern w:val="0"/>
          <w:sz w:val="21"/>
          <w:szCs w:val="21"/>
          <w:lang w:eastAsia="zh-CN"/>
        </w:rPr>
        <w:t xml:space="preserve"> </w:t>
      </w:r>
      <w:r>
        <w:rPr>
          <w:rFonts w:hint="default" w:ascii="楷体_GB2312" w:hAnsi="宋体" w:eastAsia="楷体_GB2312" w:cs="楷体_GB2312"/>
          <w:color w:val="000000"/>
          <w:kern w:val="0"/>
          <w:sz w:val="21"/>
          <w:szCs w:val="21"/>
          <w:lang w:val="en-US" w:eastAsia="zh-CN"/>
        </w:rPr>
        <w:t xml:space="preserve">)年 1 月 21 日，第六届全国人大第九次会议正式通过国务院关于建立教师节的议案，并决定 9 月 10 日为我国的教师节。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A.1984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B.1985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C.1986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参考答案:B</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58</w:t>
      </w:r>
      <w:r>
        <w:rPr>
          <w:rFonts w:hint="default" w:ascii="楷体_GB2312" w:hAnsi="宋体" w:eastAsia="楷体_GB2312" w:cs="楷体_GB2312"/>
          <w:color w:val="000000"/>
          <w:kern w:val="0"/>
          <w:sz w:val="21"/>
          <w:szCs w:val="21"/>
          <w:lang w:val="en-US" w:eastAsia="zh-CN"/>
        </w:rPr>
        <w:t>.系统阐述社会主义初级阶段理论的会议是(</w:t>
      </w:r>
      <w:r>
        <w:rPr>
          <w:rFonts w:hint="default" w:ascii="楷体_GB2312" w:hAnsi="宋体" w:eastAsia="楷体_GB2312" w:cs="楷体_GB2312"/>
          <w:color w:val="000000"/>
          <w:kern w:val="0"/>
          <w:sz w:val="21"/>
          <w:szCs w:val="21"/>
          <w:lang w:eastAsia="zh-CN"/>
        </w:rPr>
        <w:t xml:space="preserve"> </w:t>
      </w:r>
      <w:r>
        <w:rPr>
          <w:rFonts w:hint="default" w:ascii="楷体_GB2312" w:hAnsi="宋体" w:eastAsia="楷体_GB2312" w:cs="楷体_GB2312"/>
          <w:color w:val="000000"/>
          <w:kern w:val="0"/>
          <w:sz w:val="21"/>
          <w:szCs w:val="21"/>
          <w:lang w:val="en-US" w:eastAsia="zh-CN"/>
        </w:rPr>
        <w:t xml:space="preserve">)。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A.党的十二大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B.党的十二届六中全会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C.党的十三大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w:t>
      </w:r>
      <w:r>
        <w:rPr>
          <w:rFonts w:hint="default" w:ascii="楷体_GB2312" w:hAnsi="宋体" w:eastAsia="楷体_GB2312" w:cs="楷体_GB2312"/>
          <w:color w:val="000000"/>
          <w:kern w:val="0"/>
          <w:sz w:val="21"/>
          <w:szCs w:val="21"/>
          <w:lang w:eastAsia="zh-CN"/>
        </w:rPr>
        <w:t>C</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59</w:t>
      </w:r>
      <w:r>
        <w:rPr>
          <w:rFonts w:hint="default" w:ascii="楷体_GB2312" w:hAnsi="宋体" w:eastAsia="楷体_GB2312" w:cs="楷体_GB2312"/>
          <w:color w:val="000000"/>
          <w:kern w:val="0"/>
          <w:sz w:val="21"/>
          <w:szCs w:val="21"/>
          <w:lang w:val="en-US" w:eastAsia="zh-CN"/>
        </w:rPr>
        <w:t>.党的(</w:t>
      </w:r>
      <w:r>
        <w:rPr>
          <w:rFonts w:hint="default" w:ascii="楷体_GB2312" w:hAnsi="宋体" w:eastAsia="楷体_GB2312" w:cs="楷体_GB2312"/>
          <w:color w:val="000000"/>
          <w:kern w:val="0"/>
          <w:sz w:val="21"/>
          <w:szCs w:val="21"/>
          <w:lang w:eastAsia="zh-CN"/>
        </w:rPr>
        <w:t xml:space="preserve"> </w:t>
      </w:r>
      <w:r>
        <w:rPr>
          <w:rFonts w:hint="default" w:ascii="楷体_GB2312" w:hAnsi="宋体" w:eastAsia="楷体_GB2312" w:cs="楷体_GB2312"/>
          <w:color w:val="000000"/>
          <w:kern w:val="0"/>
          <w:sz w:val="21"/>
          <w:szCs w:val="21"/>
          <w:lang w:val="en-US" w:eastAsia="zh-CN"/>
        </w:rPr>
        <w:t xml:space="preserve">)明确指出：“我国经济体制改革的目标是建立社会主义市场经济体制”。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A.十三大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B.十三届六中全会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C.十四大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w:t>
      </w:r>
      <w:r>
        <w:rPr>
          <w:rFonts w:hint="default" w:ascii="楷体_GB2312" w:hAnsi="宋体" w:eastAsia="楷体_GB2312" w:cs="楷体_GB2312"/>
          <w:color w:val="000000"/>
          <w:kern w:val="0"/>
          <w:sz w:val="21"/>
          <w:szCs w:val="21"/>
          <w:lang w:eastAsia="zh-CN"/>
        </w:rPr>
        <w:t>C</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60</w:t>
      </w:r>
      <w:r>
        <w:rPr>
          <w:rFonts w:hint="default" w:ascii="楷体_GB2312" w:hAnsi="宋体" w:eastAsia="楷体_GB2312" w:cs="楷体_GB2312"/>
          <w:color w:val="000000"/>
          <w:kern w:val="0"/>
          <w:sz w:val="21"/>
          <w:szCs w:val="21"/>
          <w:lang w:val="en-US" w:eastAsia="zh-CN"/>
        </w:rPr>
        <w:t>.1997 年 9 月，党的十五大把邓小平理论确立为党的(</w:t>
      </w:r>
      <w:r>
        <w:rPr>
          <w:rFonts w:hint="default" w:ascii="楷体_GB2312" w:hAnsi="宋体" w:eastAsia="楷体_GB2312" w:cs="楷体_GB2312"/>
          <w:color w:val="000000"/>
          <w:kern w:val="0"/>
          <w:sz w:val="21"/>
          <w:szCs w:val="21"/>
          <w:lang w:eastAsia="zh-CN"/>
        </w:rPr>
        <w:t xml:space="preserve"> </w:t>
      </w:r>
      <w:r>
        <w:rPr>
          <w:rFonts w:hint="default" w:ascii="楷体_GB2312" w:hAnsi="宋体" w:eastAsia="楷体_GB2312" w:cs="楷体_GB2312"/>
          <w:color w:val="000000"/>
          <w:kern w:val="0"/>
          <w:sz w:val="21"/>
          <w:szCs w:val="21"/>
          <w:lang w:val="en-US" w:eastAsia="zh-CN"/>
        </w:rPr>
        <w:t xml:space="preserve">)并写进党章。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A.指导方针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B.指导思想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C.战略思想</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参考答案:B</w:t>
      </w:r>
    </w:p>
    <w:p>
      <w:pPr>
        <w:wordWrap/>
        <w:adjustRightInd/>
        <w:snapToGrid/>
        <w:spacing w:line="240" w:lineRule="auto"/>
        <w:ind w:left="0" w:leftChars="0" w:right="0"/>
        <w:jc w:val="both"/>
        <w:textAlignment w:val="auto"/>
        <w:rPr>
          <w:rFonts w:hint="default"/>
          <w:sz w:val="21"/>
          <w:szCs w:val="21"/>
          <w:lang w:eastAsia="zh-CN"/>
        </w:rPr>
      </w:pPr>
    </w:p>
    <w:p>
      <w:pPr>
        <w:wordWrap/>
        <w:adjustRightInd/>
        <w:snapToGrid/>
        <w:spacing w:line="240" w:lineRule="auto"/>
        <w:ind w:left="0" w:leftChars="0" w:right="0"/>
        <w:jc w:val="both"/>
        <w:textAlignment w:val="auto"/>
        <w:rPr>
          <w:rFonts w:hint="eastAsia"/>
          <w:sz w:val="21"/>
          <w:szCs w:val="21"/>
          <w:lang w:val="en-US" w:eastAsia="zh-CN"/>
        </w:rPr>
      </w:pPr>
      <w:r>
        <w:rPr>
          <w:rFonts w:hint="default"/>
          <w:sz w:val="21"/>
          <w:szCs w:val="21"/>
          <w:lang w:eastAsia="zh-CN"/>
        </w:rPr>
        <w:t>三</w:t>
      </w:r>
      <w:r>
        <w:rPr>
          <w:rFonts w:hint="eastAsia"/>
          <w:sz w:val="21"/>
          <w:szCs w:val="21"/>
          <w:lang w:val="en-US" w:eastAsia="zh-CN"/>
        </w:rPr>
        <w:t>、</w:t>
      </w:r>
      <w:r>
        <w:rPr>
          <w:rFonts w:hint="default"/>
          <w:sz w:val="21"/>
          <w:szCs w:val="21"/>
          <w:lang w:eastAsia="zh-CN"/>
        </w:rPr>
        <w:t>多选题</w:t>
      </w:r>
      <w:r>
        <w:rPr>
          <w:rFonts w:hint="eastAsia"/>
          <w:sz w:val="21"/>
          <w:szCs w:val="21"/>
          <w:lang w:val="en-US" w:eastAsia="zh-CN"/>
        </w:rPr>
        <w:t>（</w:t>
      </w:r>
      <w:r>
        <w:rPr>
          <w:rFonts w:hint="default"/>
          <w:sz w:val="21"/>
          <w:szCs w:val="21"/>
          <w:lang w:eastAsia="zh-CN"/>
        </w:rPr>
        <w:t>40</w:t>
      </w:r>
      <w:r>
        <w:rPr>
          <w:rFonts w:hint="eastAsia"/>
          <w:sz w:val="21"/>
          <w:szCs w:val="21"/>
          <w:lang w:val="en-US" w:eastAsia="zh-CN"/>
        </w:rPr>
        <w:t>道）</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1.在 20 世纪，中国发生了三次历史性的巨变，这三次是(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A.孙中山领导的推翻封建专制统治、建立共和政体的辛亥革命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B.中国无产阶级第一次作为独立的政治力量参加的五四运动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C.中国共产党及其领袖毛泽东领导的中华人民共和国的成立和社会主义制度的建立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D.以邓小平为核心的第二代中央领导集体领导的改革开放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 20 世纪初期，哪两大中、外政治事件促进了中国共产党的诞生?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A.1911 年辛亥革命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B.1919 年共产国际成立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C.1919 年五四运动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D.1917 年俄国十月社会主义革命的胜利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3.辛亥革命最终失败的原因是(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A.没有建立革命政权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B.没有坚强有力的革命政党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C.没有一个彻底的革命纲领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D.没有充分发动和依靠人民大众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4.中国无产阶级的“特殊优点”在于(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A.不占有任何生产资料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B.人数虽少，但比较集中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C.深受帝国主义、封建主义和官僚资本主义的三重压迫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D.与农民有着天然的联系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4.中国无产阶级的“特殊优点”在于(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A.不占有任何生产资料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B.人数虽少，但比较集中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C.深受帝国主义、封建主义和官僚资本主义的三重压迫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D.与农民有着天然的联系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5.新文化运动的代表人物有(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A.李大钊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B.陈独秀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C.胡适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D.鲁迅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6.五四运动取得初步胜利的标志是(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A.《新青年》杂志创办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B.拒绝巴黎和会的和约签字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C.释放被捕学生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D.撤掉曹汝霖、章宗祥、陆宗舆三个卖国贼的职务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正确答案：BCD</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7.关于五四运动，下列说法正确的是(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A.辛亥革命后资产阶级革命派的又一次奋斗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B.近代中国第一次彻底的反帝反封建的革命运动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C.标志着新民主主义革命的开端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D.为中国共产党的成立做了思想上和干部上的准备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8.中国共产党的成立具有划时代的意义，是中国历史上的大事件，从此，中国革命的面目就焕然一新。其重要意义主要体现在：(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A.使中国革命有了坚强的领导核心，中国人民有了可依赖的组织者和领导者，保证了中国革命的胜利发展。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B.使中国革命有了科学的指导思想——马克思列宁主义。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C.使中国革命有了新的革命方向,在农民阶级和资产阶级革命失败后,中国共产党的出现让在绝望中的中国人民看到了希望——社会主义。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D.使工人阶级成为革命的领导力量。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9.“不忘初心，牢记使命”主题教育的总要求是什么(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A.守初心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B.担使命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C.找差距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D.抓落实。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10.中国共产党第一次代表大会的长沙代表是(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A.毛泽东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B.何叔衡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C.王尽美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D.邓恩铭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11.中国共产党在中国新民主主义革命中战胜敌人的三大法宝是(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A.群众路线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B.统一战线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C.武装斗争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D.党的建设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12.毛泽东指出，新民主主义革命的对象是(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A.民族资产阶级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B.帝国主义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C.买办资产阶级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D.封建主义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13.中共八七会议上确定的两大总方针是(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A.实行土地革命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B.走农村包围城市道路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C.武装反抗国民党反动派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D.掌握军队领导权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14.下列属于中共党史军史上的三大起义的是(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A.南昌起义</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B.秋收起义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C.平江起义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D.广州起义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15.1927 年 9 月 29 日，秋收起义各部队到达江西永新县三湾村，在毛泽东领导下进行了改编，史称三湾改编。三湾改编的措施(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A.确立了毛泽东在党中央和红军的领导地位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B.开始改变旧军队的习气和不良作风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C.从组织上确立了党对军队的领导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D.是建设无产阶级领导的新型人民军队的重要开端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16.1928 年在莫斯科召开了中共第六次全国代表大会，以下属于本次大会缺点的是(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A.把民族资产阶级当成中国革命的“最危险的敌人之一”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B.不顾当时敌强我弱的形势，把党的工作重心放在城市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C.对中国革命的长期性和复杂性认识不足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D.认为中国是半殖民地半封建社会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17.中国工农红军游击战争的作战指导原则是(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A.敌进我退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B.敌驻我扰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C.敌疲我打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D.敌退我追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18.红军长征开始于( )，结束于(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A.1933 年 10 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B.1934 年 10 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C.1935 年 10 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D.1936 年 10 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19.遵义会议的历史意义是(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A.遵义会议在中国革命处于生死攸关的危急关头挽救了中国革命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B.遵义会议是中国共产党从幼年走向成熟的标志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C.遵义会议确立了毛泽东在中国共产党的领导地位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D.结束了王明“左”倾错误在中共中央的统治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20.长征结束时会师的三大主力红军是(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A.红一方面军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B.红二方面军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C.红三方面军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D.红四方面军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21.抗日战争时期党领导的武装力量有(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A.八路军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B.新四军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C.山西青年抗敌决死队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D.东江纵队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正确答案：AB</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22</w:t>
      </w:r>
      <w:r>
        <w:rPr>
          <w:rFonts w:hint="default" w:ascii="楷体_GB2312" w:hAnsi="宋体" w:eastAsia="楷体_GB2312" w:cs="楷体_GB2312"/>
          <w:color w:val="000000"/>
          <w:kern w:val="0"/>
          <w:sz w:val="21"/>
          <w:szCs w:val="21"/>
          <w:lang w:val="en-US" w:eastAsia="zh-CN"/>
        </w:rPr>
        <w:t xml:space="preserve">.坚持和发展中国特色社会主义，必须把握时代特点、直面时代课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题，在（）中不断展现蓬勃的生机活力。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 体现时代性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 把握规律性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 富于创造性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 具备先进性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答案：ABC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eastAsia="zh-CN"/>
        </w:rPr>
        <w:t>23</w:t>
      </w:r>
      <w:r>
        <w:rPr>
          <w:rFonts w:hint="default" w:ascii="楷体_GB2312" w:hAnsi="宋体" w:eastAsia="楷体_GB2312" w:cs="楷体_GB2312"/>
          <w:color w:val="000000"/>
          <w:kern w:val="0"/>
          <w:sz w:val="21"/>
          <w:szCs w:val="21"/>
          <w:lang w:val="en-US" w:eastAsia="zh-CN"/>
        </w:rPr>
        <w:t xml:space="preserve">.新时代是奋斗者的时代。每一个人，每一个人都是新时代的（）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A.贡献者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B.见证者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C.开创者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D.建设者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24.党执政后面临的 “四大危险”是什么(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A.精神懈怠危险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B.能力不足危险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C.脱离群众危险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D.消极腐败危险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25.中国革命战争的基本形式有(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A.游击战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B.运动战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C.阵地战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D.地雷战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26.党的十八大以来，习近平总书记始终关心并指导京津冀协同发展。近年来</w:t>
      </w:r>
      <w:r>
        <w:rPr>
          <w:rFonts w:hint="default" w:ascii="楷体_GB2312" w:hAnsi="宋体" w:eastAsia="楷体_GB2312" w:cs="楷体_GB2312"/>
          <w:color w:val="000000"/>
          <w:kern w:val="0"/>
          <w:sz w:val="21"/>
          <w:szCs w:val="21"/>
          <w:lang w:eastAsia="zh-CN"/>
        </w:rPr>
        <w:t>，</w:t>
      </w:r>
      <w:r>
        <w:rPr>
          <w:rFonts w:hint="default" w:ascii="楷体_GB2312" w:hAnsi="宋体" w:eastAsia="楷体_GB2312" w:cs="楷体_GB2312"/>
          <w:color w:val="000000"/>
          <w:kern w:val="0"/>
          <w:sz w:val="21"/>
          <w:szCs w:val="21"/>
          <w:lang w:val="en-US" w:eastAsia="zh-CN"/>
        </w:rPr>
        <w:t xml:space="preserve">从顶层设计到全面实施，在交通一体化、生态环保、产业发展等重点领域率先突破，京津冀协同发展这一历史性工程积极推进，开局良好。实施京津冀协同发展战略可以(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A.促进京津冀建立经济战略性同盟，推动区域经济协调发展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B.优化区域分工及其产业布局，促进生产要素自由有序流动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C.调整经济结构和空间结构，构建统一开放的现代市场体系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D.打破京津冀区域经济发展障碍，促进京津冀地区同步发展。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27.抗日战争胜利的历史意义是(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A.结束了中国半殖民地的历史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B.是中国人民自近代以来第一次取得的反帝斗争的完全胜利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C.为民主革命在全国的胜利奠定了基础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D.为世界反法西斯战争的胜利作出了巨大贡献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28.1947 年 6 月起，人民解放军开始全国性反攻，进攻中原地区的有(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A.聂荣臻率领的晋察冀解放军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B.刘伯承、邓小平率领的晋冀鲁豫解放军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C.陈赓等率领的晋冀鲁豫太岳兵团</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D.陈毅、粟裕率领的华东解放军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29.中共七大总结历史经验,把党在长期奋斗中形成的优良传统作风概括为(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A.主动联系群众的作风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B.理论和实践相结合的作风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C.自我批评的作风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D.全心全意为人民服务的作风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30.中国共产党七届二中全会提出的“两个务必”的具体内容是(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A.务必继续保持谦虚谨慎、不骄不躁的作风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B.务必继续保持以人民为中心的作风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C.务必继续保持艰苦奋斗的作风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D.务必继续保持全心全意为人民服务的作风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31.中华人民共和国成立的伟大意义是(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A.结束了 100 多年来帝国主义勾结封建统治者剥削压迫中国各族人民和内外战乱频繁、国家四分五裂的局面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B.实现了梦寐以求的民族解放和国家独立，开辟了中国历史的新纪元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C.深刻影响了世界历史发展进程，在约占世界人口 1/4、领土面积位于世界第三的中国，冲破了帝国主义的东方战线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D.大大加强了世界和平民主和社会主义阵营的力量，极大地改变了世界政治格局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32.1956 年我国的社会主义改造对象是(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A.官僚资本主义的社会主义改造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B.个体农业的社会主义改造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C.手工业的社会主义改造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D.资本主义工商业的社会主义改造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33.中国共产党在过渡时期的总路线和总任务是(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A.实现对资本主义工商业的社会主义改造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B.实现对农业的社会主义改造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C.实现对手工业的社会主义改造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D.逐步实现国家的社会主义工业化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34.新中国在 20 世纪 50 年代的主要外交活动有(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A.提出和平共处五项原则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B.参加日内瓦国际会议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C.参加万隆会议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D.提出三个世界的理论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35.从 1949 年 10 月中华人民共和国成立到 1956 年基本完成社会主义改造，我国相继实现了( )，( )的两个历史性转变。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A.从半殖民地半封建社会到民族独立、人民当家作主的新社会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B.从资本主义社会到民族独立、人民当家作主的新社会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C.从新民主主义到社会主义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D.从旧民主主义到新民主主义</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36.三反运动是指新中国成立初期在中国共产党和国家机关内部开展的( )的运动。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A.反行贿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B.反贪污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C.反浪费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D.反官僚主义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37.五反运动是指新中国成立初期在资本主义工商业者中开展的( )、反盗窃国家经济情报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的斗争。</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A.反行贿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B.反偷税漏税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C.反盗骗国家财产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D.反偷工减料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正确答案：ABCD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38.中共八大坚持了 1956 年 5 月党中央提出的( )，即( )的经济建设方针。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A.既反保守又反冒进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B.在综合平衡中稳步前进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C.层层抬高计划指标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D.利用国际缓和形势加快建设步伐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正确答案：AB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39.1962 年 9 月中共八届十中全会后，中共中央决定在农村开展社会主义教育运动。前期是“清账目、清仓库、清财务、清工分”的“( )”;其后期，扩展为“清政治、清经济、清思想、清组织”，又称“( )”运动。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A.生产运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B.小四清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C.四清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D.社教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正确答案：BC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40.中共六届六中全会肯定了毛泽东在全党的领导地位，第一次完整提出民主集中制的“四个服从”原则：(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A.党员个人服从党的组织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B.少数服从多数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C.下级组织服从上级组织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eastAsia="zh-CN"/>
        </w:rPr>
      </w:pPr>
      <w:r>
        <w:rPr>
          <w:rFonts w:hint="default" w:ascii="楷体_GB2312" w:hAnsi="宋体" w:eastAsia="楷体_GB2312" w:cs="楷体_GB2312"/>
          <w:color w:val="000000"/>
          <w:kern w:val="0"/>
          <w:sz w:val="21"/>
          <w:szCs w:val="21"/>
          <w:lang w:val="en-US" w:eastAsia="zh-CN"/>
        </w:rPr>
        <w:t xml:space="preserve">D.全党各个组织和全体党员服从党的全国代表大会和中央委员会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正确答案：ABCD</w:t>
      </w:r>
    </w:p>
    <w:p>
      <w:pPr>
        <w:widowControl/>
        <w:wordWrap/>
        <w:adjustRightInd/>
        <w:snapToGrid/>
        <w:spacing w:line="240" w:lineRule="auto"/>
        <w:ind w:left="0" w:leftChars="0" w:right="0"/>
        <w:jc w:val="both"/>
        <w:textAlignment w:val="auto"/>
        <w:rPr>
          <w:rFonts w:hint="default" w:ascii="楷体_GB2312" w:hAnsi="宋体" w:eastAsia="楷体_GB2312" w:cs="楷体_GB2312"/>
          <w:color w:val="000000"/>
          <w:kern w:val="0"/>
          <w:sz w:val="21"/>
          <w:szCs w:val="21"/>
          <w:lang w:val="en-US" w:eastAsia="zh-CN"/>
        </w:rPr>
      </w:pPr>
    </w:p>
    <w:p>
      <w:pPr>
        <w:wordWrap/>
        <w:adjustRightInd/>
        <w:snapToGrid/>
        <w:spacing w:line="240" w:lineRule="auto"/>
        <w:ind w:left="0" w:leftChars="0" w:right="0"/>
        <w:jc w:val="both"/>
        <w:textAlignment w:val="auto"/>
        <w:rPr>
          <w:rFonts w:hint="eastAsia"/>
          <w:sz w:val="21"/>
          <w:szCs w:val="21"/>
          <w:lang w:val="en-US" w:eastAsia="zh-CN"/>
        </w:rPr>
      </w:pPr>
      <w:r>
        <w:rPr>
          <w:rFonts w:hint="default"/>
          <w:sz w:val="21"/>
          <w:szCs w:val="21"/>
          <w:lang w:eastAsia="zh-CN"/>
        </w:rPr>
        <w:t>四</w:t>
      </w:r>
      <w:r>
        <w:rPr>
          <w:rFonts w:hint="eastAsia"/>
          <w:sz w:val="21"/>
          <w:szCs w:val="21"/>
          <w:lang w:val="en-US" w:eastAsia="zh-CN"/>
        </w:rPr>
        <w:t>、</w:t>
      </w:r>
      <w:r>
        <w:rPr>
          <w:rFonts w:hint="default"/>
          <w:sz w:val="21"/>
          <w:szCs w:val="21"/>
          <w:lang w:eastAsia="zh-CN"/>
        </w:rPr>
        <w:t>判断题</w:t>
      </w:r>
      <w:r>
        <w:rPr>
          <w:rFonts w:hint="eastAsia"/>
          <w:sz w:val="21"/>
          <w:szCs w:val="21"/>
          <w:lang w:val="en-US" w:eastAsia="zh-CN"/>
        </w:rPr>
        <w:t>（</w:t>
      </w:r>
      <w:r>
        <w:rPr>
          <w:rFonts w:hint="default"/>
          <w:sz w:val="21"/>
          <w:szCs w:val="21"/>
          <w:lang w:eastAsia="zh-CN"/>
        </w:rPr>
        <w:t>50</w:t>
      </w:r>
      <w:r>
        <w:rPr>
          <w:rFonts w:hint="eastAsia"/>
          <w:sz w:val="21"/>
          <w:szCs w:val="21"/>
          <w:lang w:val="en-US" w:eastAsia="zh-CN"/>
        </w:rPr>
        <w:t>道）</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1.我们的政法队伍主流是好的，是一支听党指挥、服务人民、能打硬仗、不怕牺牲的队伍，是一支党和人民完全可以信赖的有坚强战斗力的队伍。（√）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2.司法体制改革是政治体制改革的重要组成部分，对推进国家治理体系和治理能力现代化具有十分重要的意义。（√ ）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3.党的十九大报告提出增强党自我净化能力，完全靠强化党的自我监督。（×）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4.依法治国就是依宪治国，依法执政就是依宪执政。（×）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5.党的十九大报告提出，全面依法治国是中国特色社会主义的本质要求和重要保障。（√）</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6.完善正确处理新形势下人民内部矛盾有效机制的做法之一是完善人民调解、行政调解、律师调解联动工作体系。（×）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7.生态文明建设是关系中华民族永续发展的千年大计，应当坚持节约优先、保护优先、自然恢复为主的方针，坚定走生产发展、生活富裕、生态良好的文明发展道路，建设美丽中国。（√）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8.推进全面深化改革，既要保持中国特色社会主义制度和国家治理体系的稳定性和延续性，又要抓紧制定国家治理体系和治理能力现代化急需的制度、满足人民对美好生活新期待必备的制度。（√）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9.党的十九大报告明确提出，要深化司法体制综合配套改革，全面落实司法责任制，努力让人民群众在每一个司法案件中感受到公平正义。（√）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10.中国特色社会主义进入新时代，在中华人民共和国发展史上、中华民族发展史上具有重大意义，在世界社会主义发展史上、人类社会发展史上也具有重大意义。（√）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11.坚持和完善中国特色社会主义行政体制，构建职责明确、依法行政的政府治理体系，必须坚持大多数行政机关为人民服务、对人民负责、受人民监督，创新行政方式，提高行政效能，建设人民满意的服务型政府。（×）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12.全国人民代表大会有权改变或者撤销它的常务委员会制定的不适当的决定。（√）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13.“中华人民共和国是工人阶级领导的、以工农联盟为基础的人民民主专政的社会主义国家。”这是宪法对我国国体的规定。（√）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14.我国社会主要矛盾的变化是关系全局的历史性变化，对党和国家工作提出了许多新要求。（√）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15.一切违反宪法法律的行为都必须予以追究。（√）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16.我国稳定解决了十几亿人的温饱问题，总体上实现小康，不久将全面建成小康社会，人民美好生活需要日益广泛，不仅对物质文化生活提出了更高要求，而且在民主、法治、公平、正义、安全、环境等方面的要求日益增长。（√）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17.我国社会生产力水平总体上显著提高，社会生产能力在很多方面进入世界前列，更加突出的问题是发展不平衡不充分，这已经成为满足人民日益增长的美好生活需要的主要制约因素。（√）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18.实现中华民族伟大复兴是近代以来中华民族最伟大的梦想。（√）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19.党要团结带领人民进行伟大斗争、推进伟大事业、实现伟大梦想，必须毫不动摇坚持和完善党的领导，毫不动摇把党建设得更加坚强有力。（√）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20.健全维护党的集中统一的组织制度，形成党的中央组织、地方组织、基层组织上下贯通、执行有力的严密体系，实现党的组织和党的工作全覆盖。（√）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21.健全提高党的执政能力和领导水平制度，在健全决策机制时，要加强对决策的调查研究、科学论证、风险管理，强化决策的制定、执行、监督。（×）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22.完善全面从严治党制度，要规范党内政治生活，严明政治纪律和政治规矩，发展积极健康的党内经济和政治文化，全面提升党内政治生态。（×）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23.坚决同一切影响党的先进性、弱化党的纯洁性的问题作斗争，大力纠治形式主义、官僚主义，不断增强党的创造力、凝聚力、战斗力，确保党始终成为中国特色社会主义事业的坚强领导核心。（√）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24.党组织讨论决定问题，必须执行少数服从多数的原则。（√）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25.党的问责工作坚持以马克思列宁主义、毛泽东思想、邓小平理论、“三个代表”重要思想、科学发展观、习近平新时代中国特色社会主义思想为指导。（√）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26.根据《中国共产党问责条例》的规定，问责对象是党组织、党的领导干部。（√）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27.我国国家治理体系和治理能力是中国特色社会主义制度及其执行能力的集中体现。（√）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28.从十九大到二十大，是“两个一百年”奋斗目标的历史交汇期。（√）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29.习近平同志在党的十九大报告中对“精神状态、奋斗姿态”的界定为：永不懈怠、一往无前。（√）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30.党的十九大报告明确要求，要依法赋予监察委员会职责权限和调查手段，用留置取代“两规”措施。（√）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31.党除了人民利益之外没有自己的特殊利益，党的一切工作都是为了实现好、维护好、发展好最广大人民根本利益。（√）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32.党的十九大报告对良法善治明确为：以良法促进发展、保障善治。（√）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33.在特别行政区内实行的制度按照具体情况由全国人民代表大会以法律规定。（√）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34.“不忘初心，牢记使命”主题教育的总要求是“守初心、担使命，找差距、抓落实”。（√）</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35.受教育既是公民的权利，又是公民的义务。（√）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36.姓名、名誉、肖像和人身等权利属于人格权。（√）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37.公有制为主体、多种所有制经济共同发展，按劳分配为主体、多种分配方式并存，社会主义市场经济体制等社会主义基本经济制度，是党和人民的伟大创造。（√）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38.巩固和发展最广泛的爱国统一战线，要健全党外代表人士队伍建设制度，凝聚港澳同胞、台湾同胞、海外侨胞力量，谋求最大公约数，画出最大同心圆。（√）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39.健全充满活力的基层群众自治制度要全心全意依靠工人阶级。（√）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40.加强对法律实施的监督，各级党和国家机关以及领导干部要带头尊法学法守法用法，提高运用法治思维和法治方式深化改革、推动发展、化解矛盾、维护稳定、应对风险的能力。（√）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41.坚持按劳分配为主体、多种分配方式并存，要重视发挥第三次分配作用，发展慈善等社会公益事业。（√）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42.由于国家机关和国家工作人员侵犯公民权利而受到损失的人，有依照法律规定取得赔偿的权利。（√）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43.劳动既是我国公民的权利，也是义务。（√）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44.改革开放之后，我们党对我国社会主义现代化建设作出战略安排，提出“三步走”战略目标和“两个一百年”奋斗目标。（√）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45.对党的十九大精神的宣传阐释要深入解读内涵、精准把握外延，防止片面性、简单化。对错误观点和歪曲解读，要积极引导、及时辨析，解疑释惑、明辨是非。（√）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46.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47.对公民采取逮捕措施后决定撤销案件、不起诉或者判决宣告无罪的，作出逮捕决定的机关为国家赔偿义务机关。（√）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48.侵犯公民人身自由的，每日的国家赔偿金按照国家上年度职工日平均工资计算。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49.《中共中央关于坚持和完善中国特色社会主义制度 推进国家治理体系和治理能力现代化若干重大问题的决定》提出，要普遍实行垃圾分类和资源化利用制度。（√）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50.党的初心和使命是党的性质宗旨、理想信念、奋斗目标的集中体现。（√） </w:t>
      </w:r>
    </w:p>
    <w:p>
      <w:pPr>
        <w:widowControl/>
        <w:wordWrap/>
        <w:adjustRightInd/>
        <w:snapToGrid/>
        <w:spacing w:line="240" w:lineRule="auto"/>
        <w:ind w:left="0" w:leftChars="0" w:right="0"/>
        <w:jc w:val="both"/>
        <w:textAlignment w:val="auto"/>
        <w:rPr>
          <w:rFonts w:hint="default" w:ascii="楷体_GB2312" w:hAnsi="宋体" w:eastAsia="楷体_GB2312" w:cs="楷体_GB2312"/>
          <w:color w:val="000000"/>
          <w:kern w:val="0"/>
          <w:sz w:val="21"/>
          <w:szCs w:val="21"/>
          <w:lang w:val="en-US" w:eastAsia="zh-CN"/>
        </w:rPr>
      </w:pPr>
    </w:p>
    <w:p>
      <w:pPr>
        <w:wordWrap/>
        <w:adjustRightInd/>
        <w:snapToGrid/>
        <w:spacing w:line="240" w:lineRule="auto"/>
        <w:ind w:left="0" w:leftChars="0" w:right="0"/>
        <w:jc w:val="both"/>
        <w:textAlignment w:val="auto"/>
        <w:rPr>
          <w:rFonts w:hint="default"/>
          <w:sz w:val="21"/>
          <w:szCs w:val="21"/>
          <w:lang w:eastAsia="zh-CN"/>
        </w:rPr>
      </w:pPr>
      <w:r>
        <w:rPr>
          <w:rFonts w:hint="default"/>
          <w:sz w:val="21"/>
          <w:szCs w:val="21"/>
          <w:lang w:eastAsia="zh-CN"/>
        </w:rPr>
        <w:t>五、简答题（20道）</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 党员要做到的“四个合格”是什么?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答：政治合格、执行纪律合格、品德合格、发挥作用合格。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2.四种意识是什么?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答：政治意识、大局意识、核心意识、看齐意识。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3.“不忘初心、牢记使命”主题教育的总要求是什么?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答：守初心、担使命,找差距、抓落实。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4.近代以来中国人民面临的两大历史任务是什么?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答：近代以来中国人民面临争取民族独立、人民解放和实现国家繁荣富强、人民共同富裕这两大历史任务。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5.什么是党章?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答：党章就是党的章程，是党的根本法规，是各级党组织和全体党员活动都必须遵守的准则和规定。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6.党支部七项组织生活制度是什么?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答：会议制度、党员制度、党课制度、报告工作制度、民主生活会制度、党员汇报制度、民主评议党员制度。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7.党的思想路线是什么?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答：一切从实际出发，理论联系实际，实事求是，在实践中检验真理和发展真理。其精髓是解放思想，实事求是，与时俱进，其实质和核心是实事求是。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8.党的十九大会议的主题是什么?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答：十九大会议的主题是不忘初心，牢记使命，高举中国特色社会主义伟大旗帜，决胜全面建成小康社会，夺取新时代中国特色社会义伟大胜利，为实现中华民族伟大复兴的中国梦不懈奋斗。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9.入党誓词的内容是什么?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我志愿加入中国共产党，拥护党的纲领，遵守党的章程，履行党员义务，执行党的决定，严守党的纪律，保守党的秘密，对党忠诚，积极工作，为共产主义奋斗终身，随时准备为党和人民牺牲一切，永不叛党。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10.十一届三中全会的重大历史意义是什么?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中国共产党第十一届三中全会彻底否定了“两个凡是”的方针，重新确立了解放思想、实事求是的指导思想，实现了思想路线的拨乱反正;停止使用“以阶级斗争为纲”的口号，作出了把全党工作重点转移到经济建设上来的决策。十一届三中全会作为历史上的一个转折点被载入中国共产党的光辉史册。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11.遵义会议的历史意义是什么?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答：遵义会议指出了博古、李德军事指挥上的错误，结束了“左倾”教条主义错误在中央的统治，确立了毛泽东在党和红军中的领导地位;遵义会议在极端危机的历史关头，挽救了党，挽救了红军，挽救了中国革命，是党的历史上一个生死攸关的转折点，标志着中国共产党在政治上开始走向成熟。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 xml:space="preserve">12.中国梦的核心目标?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eastAsia" w:ascii="楷体_GB2312" w:hAnsi="宋体" w:eastAsia="楷体_GB2312" w:cs="楷体_GB2312"/>
          <w:color w:val="000000"/>
          <w:kern w:val="0"/>
          <w:sz w:val="21"/>
          <w:szCs w:val="21"/>
          <w:lang w:val="en-US" w:eastAsia="zh-CN"/>
        </w:rPr>
        <w:t>答：</w:t>
      </w:r>
      <w:r>
        <w:rPr>
          <w:rFonts w:hint="default" w:ascii="楷体_GB2312" w:hAnsi="宋体" w:eastAsia="楷体_GB2312" w:cs="楷体_GB2312"/>
          <w:color w:val="000000"/>
          <w:kern w:val="0"/>
          <w:sz w:val="21"/>
          <w:szCs w:val="21"/>
          <w:lang w:val="en-US" w:eastAsia="zh-CN"/>
        </w:rPr>
        <w:t xml:space="preserve">“中国梦”的核心目标为“两个一百年”的目标，也就是：到 2021 年中国共产党成立100 周年和 2049 年中华人民共和国成立 100 周年时，逐步并最终顺利实现中华民族的伟大复兴，具体表现是国家富强、民族振兴、人民幸福，实现途径是走中国特色的社会主义道路， </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坚持中国特色社会主义理论体系、弘扬民族精神、凝聚中国力量，实施手段是政治、经济、文化、社会、生态文明五位一体建设。</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13.十九大召开的时间？</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zh-TW" w:eastAsia="zh-TW"/>
        </w:rPr>
        <w:t>答：2017年10月18日至24日。</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0" w:name="bookmark203"/>
      <w:bookmarkEnd w:id="0"/>
      <w:r>
        <w:rPr>
          <w:rFonts w:hint="default" w:ascii="楷体_GB2312" w:hAnsi="宋体" w:eastAsia="楷体_GB2312" w:cs="楷体_GB2312"/>
          <w:color w:val="000000"/>
          <w:kern w:val="0"/>
          <w:sz w:val="21"/>
          <w:szCs w:val="21"/>
          <w:lang w:val="en-US" w:eastAsia="zh-CN"/>
        </w:rPr>
        <w:t>14.十九大报告的主题是什么？</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答：不忘初心，牢记使命，高举中国特色社会主义伟大旗帜，决胜全面建成小康社会， 夺取新时代中国特色社会主义伟大胜利，为实现中华民族伟大复兴的中国梦不懈奋斗。</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1" w:name="bookmark204"/>
      <w:bookmarkEnd w:id="1"/>
      <w:r>
        <w:rPr>
          <w:rFonts w:hint="default" w:ascii="楷体_GB2312" w:hAnsi="宋体" w:eastAsia="楷体_GB2312" w:cs="楷体_GB2312"/>
          <w:color w:val="000000"/>
          <w:kern w:val="0"/>
          <w:sz w:val="21"/>
          <w:szCs w:val="21"/>
          <w:lang w:val="en-US" w:eastAsia="zh-CN"/>
        </w:rPr>
        <w:t>15.十九大报告共分几大部分，内容是什么？</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 xml:space="preserve">答：十九大报告共分13个大的部分，分别是：⑴过去五年的工作和历史性变革；⑵新时代中国共产党的历史使命；（3）新时代中国特色社会主义思想和基本方略；⑷决胜全面建成 小康社会，开启全面建设社会主义现代化国家新征程；⑸贯彻新发展理念，建设现代化经济体系；⑹健全人民当家作主制度体系，发展社会主义民主政治；⑺坚定文化自信，推动社会 主义文化繁荣兴盛；⑻提高保障和改善民生水平，加强和创新社会治理；（9）加快生态文明体 制改革，建设美丽中国；（10）坚持走中国特色强军之路，全面推进国防和军队现代化；（11）坚持 </w:t>
      </w:r>
      <w:r>
        <w:rPr>
          <w:rFonts w:hint="eastAsia" w:ascii="楷体_GB2312" w:hAnsi="楷体_GB2312" w:eastAsia="楷体_GB2312" w:cs="楷体_GB2312"/>
          <w:color w:val="000000"/>
          <w:kern w:val="0"/>
          <w:sz w:val="21"/>
          <w:szCs w:val="21"/>
          <w:lang w:val="zh-CN" w:eastAsia="zh-CN"/>
        </w:rPr>
        <w:t>“一国</w:t>
      </w:r>
      <w:r>
        <w:rPr>
          <w:rFonts w:hint="eastAsia" w:ascii="楷体_GB2312" w:hAnsi="楷体_GB2312" w:eastAsia="楷体_GB2312" w:cs="楷体_GB2312"/>
          <w:color w:val="000000"/>
          <w:kern w:val="0"/>
          <w:sz w:val="21"/>
          <w:szCs w:val="21"/>
          <w:lang w:val="en-US" w:eastAsia="zh-CN"/>
        </w:rPr>
        <w:t>两制”，推进祖国统一；（12）坚持和平发展道路，推动构建人类命运共同体；（13）坚定不移全面从严治党，不断提高党的执政能力和领导水平。</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2" w:name="bookmark205"/>
      <w:bookmarkEnd w:id="2"/>
      <w:r>
        <w:rPr>
          <w:rFonts w:hint="default" w:ascii="楷体_GB2312" w:hAnsi="宋体" w:eastAsia="楷体_GB2312" w:cs="楷体_GB2312"/>
          <w:color w:val="000000"/>
          <w:kern w:val="0"/>
          <w:sz w:val="21"/>
          <w:szCs w:val="21"/>
          <w:lang w:val="en-US" w:eastAsia="zh-CN"/>
        </w:rPr>
        <w:t>16.十八大以来我国改革开放和社会主义现代化建设取得哪些历史性成就？</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答：经济建设取得重大成就，全面深*改革取得重大突破，民主法治建设迈出重大步伐， 思想文化建设取得重大进展，人民生活不断改善，生态文明建设成效显著，强军兴军开创新 局面，港澳台工作取得新进展，全方位外交布局深入展开，全面从严治党成效卓著。</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3" w:name="bookmark206"/>
      <w:bookmarkEnd w:id="3"/>
      <w:r>
        <w:rPr>
          <w:rFonts w:hint="default" w:ascii="楷体_GB2312" w:hAnsi="宋体" w:eastAsia="楷体_GB2312" w:cs="楷体_GB2312"/>
          <w:color w:val="000000"/>
          <w:kern w:val="0"/>
          <w:sz w:val="21"/>
          <w:szCs w:val="21"/>
          <w:lang w:val="en-US" w:eastAsia="zh-CN"/>
        </w:rPr>
        <w:t>17.过去五年我国国内生产总值的增长情况？</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答：国内生产总值从五十四万亿元增长到八十万亿元，稳居世界第二。</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18.中国共产党第十九次全国代表大会，是在什么时期召开的一次十分重要的大会。</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答：全面建成小康社会决胜阶段、中国特色社会主义进入新时代的关键时期。</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4" w:name="bookmark212"/>
      <w:bookmarkEnd w:id="4"/>
      <w:r>
        <w:rPr>
          <w:rFonts w:hint="default" w:ascii="楷体_GB2312" w:hAnsi="宋体" w:eastAsia="楷体_GB2312" w:cs="楷体_GB2312"/>
          <w:color w:val="000000"/>
          <w:kern w:val="0"/>
          <w:sz w:val="21"/>
          <w:szCs w:val="21"/>
          <w:lang w:val="en-US" w:eastAsia="zh-CN"/>
        </w:rPr>
        <w:t>19.中国特色社会主义进入新时代，意味着什么？</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答:意味着近代以来久经磨难的中华民族迎来了从站起来、富起来到强起来的伟大飞跃, 迎来了实现中华民族伟大复兴的光明前景；意味着科学社会主义在二十一世纪的中国焕发出 强大生机活力，在世界上高高举起了中国特色社会主义伟大旗帜；意味着中国特色社会主义 道路、理论、制度、文化不断发展，拓展了发展中国家走向现代化的途径，给世界上那些既 希望加快发展又希望保持自身独立性的国家和民族提供了全新选择，为解决人类问题贡献了 中国智慧和中国方案。</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bookmarkStart w:id="5" w:name="bookmark213"/>
      <w:bookmarkEnd w:id="5"/>
      <w:r>
        <w:rPr>
          <w:rFonts w:hint="default" w:ascii="楷体_GB2312" w:hAnsi="宋体" w:eastAsia="楷体_GB2312" w:cs="楷体_GB2312"/>
          <w:color w:val="000000"/>
          <w:kern w:val="0"/>
          <w:sz w:val="21"/>
          <w:szCs w:val="21"/>
          <w:lang w:val="en-US" w:eastAsia="zh-CN"/>
        </w:rPr>
        <w:t>20.中国共产党人的初心和使命是什么？</w:t>
      </w:r>
    </w:p>
    <w:p>
      <w:pPr>
        <w:widowControl/>
        <w:wordWrap/>
        <w:adjustRightInd/>
        <w:snapToGrid/>
        <w:spacing w:line="240" w:lineRule="auto"/>
        <w:ind w:left="0" w:leftChars="0" w:right="0" w:firstLine="420" w:firstLineChars="200"/>
        <w:jc w:val="both"/>
        <w:textAlignment w:val="auto"/>
        <w:outlineLvl w:val="9"/>
        <w:rPr>
          <w:rFonts w:hint="default" w:ascii="楷体_GB2312" w:hAnsi="宋体" w:eastAsia="楷体_GB2312" w:cs="楷体_GB2312"/>
          <w:color w:val="000000"/>
          <w:kern w:val="0"/>
          <w:sz w:val="21"/>
          <w:szCs w:val="21"/>
          <w:lang w:val="en-US" w:eastAsia="zh-CN"/>
        </w:rPr>
      </w:pPr>
      <w:r>
        <w:rPr>
          <w:rFonts w:hint="default" w:ascii="楷体_GB2312" w:hAnsi="宋体" w:eastAsia="楷体_GB2312" w:cs="楷体_GB2312"/>
          <w:color w:val="000000"/>
          <w:kern w:val="0"/>
          <w:sz w:val="21"/>
          <w:szCs w:val="21"/>
          <w:lang w:val="en-US" w:eastAsia="zh-CN"/>
        </w:rPr>
        <w:t>答：为中国人民谋幸福，为中华民族谋复兴。</w:t>
      </w:r>
    </w:p>
    <w:p>
      <w:pPr>
        <w:widowControl/>
        <w:wordWrap/>
        <w:adjustRightInd/>
        <w:snapToGrid/>
        <w:spacing w:line="240" w:lineRule="auto"/>
        <w:ind w:left="0" w:leftChars="0" w:right="0"/>
        <w:jc w:val="both"/>
        <w:textAlignment w:val="auto"/>
        <w:rPr>
          <w:rFonts w:hint="default" w:ascii="楷体_GB2312" w:hAnsi="宋体" w:eastAsia="楷体_GB2312" w:cs="楷体_GB2312"/>
          <w:color w:val="000000"/>
          <w:kern w:val="0"/>
          <w:sz w:val="21"/>
          <w:szCs w:val="21"/>
          <w:lang w:val="en-US" w:eastAsia="zh-CN"/>
        </w:rPr>
      </w:pPr>
      <w:bookmarkStart w:id="6" w:name="bookmark214"/>
      <w:bookmarkEnd w:id="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altName w:val="宋体"/>
    <w:panose1 w:val="03000509000000000000"/>
    <w:charset w:val="86"/>
    <w:family w:val="auto"/>
    <w:pitch w:val="default"/>
    <w:sig w:usb0="00000001" w:usb1="080E0000" w:usb2="00000000" w:usb3="00000000" w:csb0="00040000" w:csb1="00000000"/>
  </w:font>
  <w:font w:name="方正小标宋_GBK">
    <w:altName w:val="宋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paragraph" w:customStyle="1" w:styleId="3">
    <w:name w:val="Body text|1"/>
    <w:basedOn w:val="1"/>
    <w:qFormat/>
    <w:uiPriority w:val="0"/>
    <w:pPr>
      <w:widowControl w:val="0"/>
      <w:shd w:val="clear" w:color="auto" w:fill="auto"/>
      <w:spacing w:line="322" w:lineRule="auto"/>
      <w:ind w:firstLine="400"/>
    </w:pPr>
    <w:rPr>
      <w:rFonts w:ascii="宋体" w:hAnsi="宋体" w:eastAsia="宋体" w:cs="宋体"/>
      <w:sz w:val="20"/>
      <w:szCs w:val="20"/>
      <w:u w:val="none"/>
      <w:shd w:val="clear" w:color="auto" w:fill="auto"/>
      <w:lang w:val="zh-TW" w:eastAsia="zh-TW" w:bidi="zh-TW"/>
    </w:rPr>
  </w:style>
  <w:style w:type="paragraph" w:customStyle="1" w:styleId="4">
    <w:name w:val="Body text|2"/>
    <w:basedOn w:val="1"/>
    <w:qFormat/>
    <w:uiPriority w:val="0"/>
    <w:pPr>
      <w:widowControl w:val="0"/>
      <w:shd w:val="clear" w:color="auto" w:fill="auto"/>
      <w:ind w:hanging="1780"/>
    </w:pPr>
    <w:rPr>
      <w:w w:val="70"/>
      <w:sz w:val="20"/>
      <w:szCs w:val="20"/>
      <w:u w:val="none"/>
      <w:shd w:val="clear" w:color="auto" w:fill="auto"/>
    </w:rPr>
  </w:style>
  <w:style w:type="paragraph" w:customStyle="1" w:styleId="5">
    <w:name w:val="Table caption|1"/>
    <w:basedOn w:val="1"/>
    <w:qFormat/>
    <w:uiPriority w:val="0"/>
    <w:pPr>
      <w:widowControl w:val="0"/>
      <w:shd w:val="clear" w:color="auto" w:fill="auto"/>
      <w:spacing w:line="322" w:lineRule="auto"/>
      <w:ind w:firstLine="210"/>
    </w:pPr>
    <w:rPr>
      <w:rFonts w:ascii="宋体" w:hAnsi="宋体" w:eastAsia="宋体" w:cs="宋体"/>
      <w:sz w:val="20"/>
      <w:szCs w:val="20"/>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322" w:lineRule="auto"/>
      <w:ind w:firstLine="400"/>
    </w:pPr>
    <w:rPr>
      <w:rFonts w:ascii="宋体" w:hAnsi="宋体" w:eastAsia="宋体" w:cs="宋体"/>
      <w:sz w:val="20"/>
      <w:szCs w:val="20"/>
      <w:u w:val="none"/>
      <w:shd w:val="clear" w:color="auto" w:fill="auto"/>
      <w:lang w:val="zh-TW" w:eastAsia="zh-TW" w:bidi="zh-TW"/>
    </w:rPr>
  </w:style>
  <w:style w:type="paragraph" w:customStyle="1" w:styleId="7">
    <w:name w:val="Picture caption|1"/>
    <w:basedOn w:val="1"/>
    <w:qFormat/>
    <w:uiPriority w:val="0"/>
    <w:pPr>
      <w:widowControl w:val="0"/>
      <w:shd w:val="clear" w:color="auto" w:fill="auto"/>
      <w:jc w:val="righ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DELL</dc:creator>
  <cp:lastModifiedBy>未定义</cp:lastModifiedBy>
  <dcterms:modified xsi:type="dcterms:W3CDTF">2020-08-06T02:24:14Z</dcterms:modified>
  <dc:title>总站时事政治理论知识题库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