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47" w:tblpY="1695"/>
        <w:tblOverlap w:val="never"/>
        <w:tblW w:w="93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515"/>
        <w:gridCol w:w="2598"/>
        <w:gridCol w:w="912"/>
        <w:gridCol w:w="6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9364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资历业绩评价表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78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78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5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评价项目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4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本科毕业且获取学士学位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1.前3项按最高学历计分，不累计计分；后3项以最高分为准，不累计计分。前3项和后3项相加为教育经历总分。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 w:bidi="ar"/>
              </w:rPr>
              <w:t>佐证材料为毕业证、学位证复印件或扫描件。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硕士研究生毕业且获得硕士学位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博士研究生毕业且获得博士学位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毕业院校为985高校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毕业院校为211院校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exac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急需紧缺相关专业毕业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（用人单位自行确定）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4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outlineLvl w:val="9"/>
              <w:rPr>
                <w:rFonts w:hint="eastAsia" w:ascii="Calibri" w:hAnsi="Calibri" w:eastAsia="宋体" w:cs="Times New Roman"/>
                <w:color w:val="auto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具有2年以上教育工作经历得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 w:bidi="ar"/>
              </w:rPr>
              <w:t>分。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此项最高4分。工作经历以学校出具的工作证明或者合同为佐证材料。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年龄情况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40-45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 w:bidi="ar"/>
              </w:rPr>
              <w:t>岁（含）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按最高项计分，不累计计分；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以个人身份证复印件或扫描件为佐证材料。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5-40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 w:bidi="ar"/>
              </w:rPr>
              <w:t>岁（含）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 w:bidi="ar"/>
              </w:rPr>
              <w:t>岁（含）以下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 w:hRule="exac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任现职情况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专业技术7级以上或管理岗6级职员以上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任现职情况以干部任免审批表、任职文件复印件或扫描件为佐证材料。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exac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专业技术8—10级或管理岗位7—8级职员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Calibri" w:hAnsi="Calibri" w:eastAsia="宋体" w:cs="Times New Roman"/>
          <w:szCs w:val="22"/>
        </w:rPr>
      </w:pPr>
      <w:r>
        <w:rPr>
          <w:rFonts w:ascii="Calibri" w:hAnsi="Calibri" w:eastAsia="宋体" w:cs="Times New Roman"/>
          <w:szCs w:val="22"/>
        </w:rPr>
        <w:br w:type="page"/>
      </w:r>
    </w:p>
    <w:tbl>
      <w:tblPr>
        <w:tblStyle w:val="4"/>
        <w:tblW w:w="93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515"/>
        <w:gridCol w:w="2598"/>
        <w:gridCol w:w="912"/>
        <w:gridCol w:w="684"/>
        <w:gridCol w:w="21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5583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评价项目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分值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exact"/>
          <w:jc w:val="center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工作业绩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近三年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此项加分最多不超过6分，以年度考核表复印件或扫描件为佐证材料。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表彰奖励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国家级表彰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多次表彰可重复计算，累计超过</w:t>
            </w: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u w:val="none"/>
                <w:lang w:val="en-US" w:eastAsia="zh-CN" w:bidi="ar"/>
              </w:rPr>
              <w:t>分按</w:t>
            </w:r>
            <w:r>
              <w:rPr>
                <w:rFonts w:hint="default" w:ascii="Times New Roman" w:hAnsi="Times New Roman" w:eastAsia="宋体" w:cs="Times New Roman"/>
                <w:color w:val="auto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15"/>
                <w:szCs w:val="15"/>
                <w:u w:val="none"/>
                <w:lang w:val="en-US" w:eastAsia="zh-CN" w:bidi="ar"/>
              </w:rPr>
              <w:t>分计算（因年度考核优秀给予嘉奖、记功等不予以重复计分）；以奖励证书、登记表的复印件或扫描件为佐证材料。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省（部）级表彰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市级表彰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 w:bidi="ar"/>
              </w:rPr>
              <w:t>分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  <w:jc w:val="center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县级表彰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 w:bidi="ar"/>
              </w:rPr>
              <w:t>3分</w:t>
            </w:r>
            <w:r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78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评分人：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outlineLvl w:val="9"/>
              <w:rPr>
                <w:rFonts w:hint="eastAsia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审核人：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outlineLvl w:val="9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72079"/>
    <w:rsid w:val="184A7A70"/>
    <w:rsid w:val="25D16643"/>
    <w:rsid w:val="26F9417C"/>
    <w:rsid w:val="291267D9"/>
    <w:rsid w:val="2ED460E1"/>
    <w:rsid w:val="3960523E"/>
    <w:rsid w:val="48231AE7"/>
    <w:rsid w:val="7F5B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2023-05-12T01:05:41Z</dcterms:created>
  <dc:creator>Hello</dc:creator>
  <cp:lastModifiedBy>Hello</cp:lastModifiedBy>
  <dcterms:modified xsi:type="dcterms:W3CDTF">2023-05-12T01:06:49Z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