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67" w:leftChars="-27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附件3</w:t>
      </w:r>
    </w:p>
    <w:p>
      <w:pPr>
        <w:ind w:left="2656" w:leftChars="-202" w:hanging="3080" w:hangingChars="700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 xml:space="preserve">     2022年凭祥市免笔试招聘教师诚信承诺书</w:t>
      </w:r>
    </w:p>
    <w:p>
      <w:pPr>
        <w:spacing w:line="500" w:lineRule="exact"/>
        <w:ind w:right="-340" w:rightChars="-162"/>
        <w:rPr>
          <w:rFonts w:ascii="仿宋_GB2312" w:eastAsia="仿宋_GB2312"/>
          <w:sz w:val="32"/>
          <w:szCs w:val="32"/>
        </w:rPr>
      </w:pPr>
    </w:p>
    <w:p>
      <w:pPr>
        <w:spacing w:line="460" w:lineRule="exact"/>
        <w:ind w:right="-340" w:rightChars="-16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本人已仔细阅读《</w:t>
      </w:r>
      <w:r>
        <w:rPr>
          <w:rFonts w:hint="eastAsia" w:ascii="仿宋_GB2312" w:hAnsi="仿宋" w:eastAsia="仿宋_GB2312"/>
          <w:sz w:val="32"/>
          <w:szCs w:val="32"/>
        </w:rPr>
        <w:t xml:space="preserve"> 2022年凭祥市免笔试</w:t>
      </w:r>
      <w:r>
        <w:rPr>
          <w:rFonts w:hint="eastAsia" w:ascii="仿宋_GB2312" w:eastAsia="仿宋_GB2312"/>
          <w:sz w:val="32"/>
          <w:szCs w:val="32"/>
        </w:rPr>
        <w:t>招聘教师公告》,清楚并明确本人所报岗位条件。在此本人郑重承诺:</w:t>
      </w:r>
    </w:p>
    <w:p>
      <w:pPr>
        <w:spacing w:line="460" w:lineRule="exact"/>
        <w:ind w:left="1" w:leftChars="-202" w:hanging="425" w:hangingChars="13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一、自觉遵守招聘纪律,不舞弊或协助他人舞弊。</w:t>
      </w:r>
    </w:p>
    <w:p>
      <w:pPr>
        <w:spacing w:line="460" w:lineRule="exact"/>
        <w:ind w:left="-141" w:leftChars="-6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二、真实、准确地提供本人个人信息、证明资料、证件等相关材料;准确填写有效的手机号码、通讯地址等联系方式,保证在报考期手机畅通。</w:t>
      </w:r>
      <w:bookmarkStart w:id="0" w:name="_GoBack"/>
      <w:bookmarkEnd w:id="0"/>
    </w:p>
    <w:p>
      <w:pPr>
        <w:spacing w:line="460" w:lineRule="exact"/>
        <w:ind w:left="-283" w:leftChars="-13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三、如因不符合招聘条件在招聘过程中被取消资格,后果由报考人员本人承担。且如伪造、变造、冒用有关证件、材料骗取考试资格的,恶意报名干扰正常报名秩序的,一经发现,取消本次招聘资格,并按国家相关规定严肃处理。</w:t>
      </w:r>
    </w:p>
    <w:p>
      <w:pPr>
        <w:spacing w:line="460" w:lineRule="exact"/>
        <w:ind w:left="-283" w:leftChars="-13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四、如被确定为拟聘人员,本人须在规定的时间内提供相关材料,否则取消聘用资格。</w:t>
      </w:r>
    </w:p>
    <w:p>
      <w:pPr>
        <w:spacing w:line="460" w:lineRule="exact"/>
        <w:ind w:left="-424" w:leftChars="-202" w:firstLine="140" w:firstLineChars="4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五、在报名、审核、考试、体检、考察等环节中有违法违规行为被查实的,5年内不得参加凭祥市教育系统工作人员公开招聘考试。已经聘用的,解除聘用合同,将解聘原因做具体说明并放入个人人事档案。</w:t>
      </w:r>
    </w:p>
    <w:p>
      <w:pPr>
        <w:spacing w:line="460" w:lineRule="exact"/>
        <w:rPr>
          <w:rFonts w:ascii="仿宋_GB2312" w:eastAsia="仿宋_GB2312"/>
          <w:sz w:val="32"/>
          <w:szCs w:val="32"/>
        </w:rPr>
      </w:pPr>
    </w:p>
    <w:p>
      <w:pPr>
        <w:spacing w:line="460" w:lineRule="exact"/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报考人员(签名):</w:t>
      </w:r>
    </w:p>
    <w:p>
      <w:pPr>
        <w:spacing w:line="460" w:lineRule="exact"/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本人身份证号:</w:t>
      </w:r>
    </w:p>
    <w:p>
      <w:pPr>
        <w:spacing w:line="460" w:lineRule="exact"/>
        <w:rPr>
          <w:rFonts w:ascii="仿宋_GB2312" w:eastAsia="仿宋_GB2312"/>
          <w:sz w:val="32"/>
          <w:szCs w:val="32"/>
        </w:rPr>
      </w:pPr>
    </w:p>
    <w:p>
      <w:pPr>
        <w:spacing w:line="460" w:lineRule="exact"/>
        <w:ind w:firstLine="6400" w:firstLineChars="20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0BA0"/>
    <w:rsid w:val="00380BA0"/>
    <w:rsid w:val="00520BAD"/>
    <w:rsid w:val="00990A34"/>
    <w:rsid w:val="009A650B"/>
    <w:rsid w:val="00D31875"/>
    <w:rsid w:val="06E1742F"/>
    <w:rsid w:val="0B5C467D"/>
    <w:rsid w:val="1F6F5A73"/>
    <w:rsid w:val="4E9C267A"/>
    <w:rsid w:val="58F25355"/>
    <w:rsid w:val="7B4462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67</Words>
  <Characters>387</Characters>
  <Lines>3</Lines>
  <Paragraphs>1</Paragraphs>
  <TotalTime>5</TotalTime>
  <ScaleCrop>false</ScaleCrop>
  <LinksUpToDate>false</LinksUpToDate>
  <CharactersWithSpaces>453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2022-03-09T03:00:00Z</dcterms:created>
  <dc:creator>微软用户</dc:creator>
  <cp:lastModifiedBy>Administrator</cp:lastModifiedBy>
  <cp:lastPrinted>2022-05-22T09:44:00Z</cp:lastPrinted>
  <dcterms:modified xsi:type="dcterms:W3CDTF">2022-11-18T01:43:51Z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555061E966854624B248C26C2184AD86</vt:lpwstr>
  </property>
</Properties>
</file>